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0A" w:rsidRDefault="00E568C6" w:rsidP="004F327C">
      <w:pPr>
        <w:jc w:val="center"/>
        <w:rPr>
          <w:sz w:val="22"/>
        </w:rPr>
      </w:pPr>
      <w:r w:rsidRPr="00B7460A">
        <w:rPr>
          <w:noProof/>
          <w:sz w:val="22"/>
        </w:rPr>
        <w:drawing>
          <wp:inline distT="0" distB="0" distL="0" distR="0">
            <wp:extent cx="1371600" cy="428625"/>
            <wp:effectExtent l="0" t="0" r="0" b="0"/>
            <wp:docPr id="2" name="Picture 2" descr="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60A" w:rsidRPr="00D423F4" w:rsidRDefault="00B7460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460A" w:rsidRPr="00D423F4" w:rsidRDefault="00B7460A" w:rsidP="004F327C">
      <w:pPr>
        <w:jc w:val="center"/>
        <w:rPr>
          <w:b/>
          <w:sz w:val="28"/>
          <w:szCs w:val="28"/>
          <w:u w:val="single"/>
        </w:rPr>
      </w:pPr>
      <w:r w:rsidRPr="00D423F4">
        <w:rPr>
          <w:b/>
          <w:sz w:val="28"/>
          <w:szCs w:val="28"/>
          <w:u w:val="single"/>
        </w:rPr>
        <w:t>NOTICE OF SEPARATION FORM</w:t>
      </w:r>
    </w:p>
    <w:p w:rsidR="00023A9D" w:rsidRPr="00D423F4" w:rsidRDefault="00023A9D">
      <w:pPr>
        <w:rPr>
          <w:sz w:val="24"/>
          <w:szCs w:val="24"/>
        </w:rPr>
      </w:pPr>
    </w:p>
    <w:p w:rsidR="00EB70D8" w:rsidRPr="00EB70D8" w:rsidRDefault="00B7460A" w:rsidP="00EB70D8">
      <w:pPr>
        <w:jc w:val="center"/>
        <w:rPr>
          <w:b/>
          <w:i/>
          <w:sz w:val="22"/>
          <w:szCs w:val="22"/>
        </w:rPr>
      </w:pPr>
      <w:r w:rsidRPr="00EB70D8">
        <w:rPr>
          <w:b/>
          <w:i/>
          <w:sz w:val="22"/>
          <w:szCs w:val="22"/>
        </w:rPr>
        <w:t xml:space="preserve">NOTE:  Please notify </w:t>
      </w:r>
      <w:r w:rsidR="004F327C" w:rsidRPr="00EB70D8">
        <w:rPr>
          <w:b/>
          <w:i/>
          <w:sz w:val="22"/>
          <w:szCs w:val="22"/>
        </w:rPr>
        <w:t>H</w:t>
      </w:r>
      <w:r w:rsidRPr="00EB70D8">
        <w:rPr>
          <w:b/>
          <w:i/>
          <w:sz w:val="22"/>
          <w:szCs w:val="22"/>
        </w:rPr>
        <w:t xml:space="preserve">uman Resources </w:t>
      </w:r>
      <w:r w:rsidR="004F327C" w:rsidRPr="00EB70D8">
        <w:rPr>
          <w:b/>
          <w:i/>
          <w:sz w:val="22"/>
          <w:szCs w:val="22"/>
        </w:rPr>
        <w:t>at least 24 hours</w:t>
      </w:r>
      <w:r w:rsidRPr="00EB70D8">
        <w:rPr>
          <w:b/>
          <w:i/>
          <w:sz w:val="22"/>
          <w:szCs w:val="22"/>
        </w:rPr>
        <w:t xml:space="preserve"> in advance of employee’s last day worked</w:t>
      </w:r>
      <w:r w:rsidR="00F945FC" w:rsidRPr="00EB70D8">
        <w:rPr>
          <w:b/>
          <w:i/>
          <w:sz w:val="22"/>
          <w:szCs w:val="22"/>
        </w:rPr>
        <w:t>,</w:t>
      </w:r>
      <w:r w:rsidRPr="00EB70D8">
        <w:rPr>
          <w:b/>
          <w:i/>
          <w:sz w:val="22"/>
          <w:szCs w:val="22"/>
        </w:rPr>
        <w:t xml:space="preserve"> if possible</w:t>
      </w:r>
      <w:r w:rsidR="004F327C" w:rsidRPr="00EB70D8">
        <w:rPr>
          <w:b/>
          <w:i/>
          <w:sz w:val="22"/>
          <w:szCs w:val="22"/>
        </w:rPr>
        <w:t>.</w:t>
      </w:r>
      <w:r w:rsidR="00EB70D8" w:rsidRPr="00EB70D8">
        <w:rPr>
          <w:b/>
          <w:i/>
          <w:sz w:val="22"/>
          <w:szCs w:val="22"/>
        </w:rPr>
        <w:t xml:space="preserve"> E</w:t>
      </w:r>
      <w:r w:rsidR="00EB70D8" w:rsidRPr="00EB70D8">
        <w:rPr>
          <w:b/>
          <w:i/>
          <w:sz w:val="22"/>
          <w:szCs w:val="22"/>
        </w:rPr>
        <w:t>ncourage regular employees to contact Human Resources to schedule an exit interview and to obtain information regarding their paid leave, health insurance, retirement accounts etc.</w:t>
      </w:r>
    </w:p>
    <w:p w:rsidR="00EB70D8" w:rsidRPr="00A33E65" w:rsidRDefault="00EB70D8" w:rsidP="00EB70D8">
      <w:pPr>
        <w:pStyle w:val="BlockText"/>
        <w:ind w:left="0" w:right="2160"/>
        <w:rPr>
          <w:b/>
          <w:i/>
          <w:szCs w:val="24"/>
          <w:u w:val="none"/>
        </w:rPr>
      </w:pPr>
    </w:p>
    <w:p w:rsidR="00B7460A" w:rsidRPr="00D423F4" w:rsidRDefault="00B7460A">
      <w:pPr>
        <w:rPr>
          <w:sz w:val="24"/>
          <w:szCs w:val="24"/>
        </w:rPr>
      </w:pPr>
    </w:p>
    <w:p w:rsidR="00B7460A" w:rsidRPr="00A33E65" w:rsidRDefault="00B7460A">
      <w:pPr>
        <w:rPr>
          <w:szCs w:val="24"/>
        </w:rPr>
      </w:pPr>
      <w:r w:rsidRPr="00A33E65">
        <w:rPr>
          <w:b/>
          <w:szCs w:val="24"/>
        </w:rPr>
        <w:t>TO:</w:t>
      </w:r>
      <w:r w:rsidRPr="00A33E65">
        <w:rPr>
          <w:szCs w:val="24"/>
        </w:rPr>
        <w:t xml:space="preserve">        Human Resources</w:t>
      </w:r>
      <w:r w:rsidR="004F327C" w:rsidRPr="00A33E65">
        <w:rPr>
          <w:szCs w:val="24"/>
        </w:rPr>
        <w:t xml:space="preserve"> Department</w:t>
      </w:r>
    </w:p>
    <w:p w:rsidR="00B7460A" w:rsidRPr="00A33E65" w:rsidRDefault="00B7460A">
      <w:pPr>
        <w:rPr>
          <w:szCs w:val="24"/>
        </w:rPr>
      </w:pPr>
    </w:p>
    <w:p w:rsidR="00B7460A" w:rsidRPr="00A33E65" w:rsidRDefault="00B7460A">
      <w:pPr>
        <w:rPr>
          <w:szCs w:val="24"/>
        </w:rPr>
      </w:pPr>
      <w:r w:rsidRPr="00A33E65">
        <w:rPr>
          <w:b/>
          <w:szCs w:val="24"/>
        </w:rPr>
        <w:t>FROM:</w:t>
      </w:r>
      <w:r w:rsidRPr="00A33E65">
        <w:rPr>
          <w:szCs w:val="24"/>
        </w:rPr>
        <w:t xml:space="preserve">  ____________________________</w:t>
      </w:r>
      <w:r w:rsidR="00D423F4" w:rsidRPr="00A33E65">
        <w:rPr>
          <w:szCs w:val="24"/>
        </w:rPr>
        <w:t xml:space="preserve">, </w:t>
      </w:r>
      <w:r w:rsidRPr="00A33E65">
        <w:rPr>
          <w:szCs w:val="24"/>
        </w:rPr>
        <w:t>Department</w:t>
      </w:r>
      <w:r w:rsidR="00023A9D" w:rsidRPr="00A33E65">
        <w:rPr>
          <w:szCs w:val="24"/>
        </w:rPr>
        <w:t xml:space="preserve"> Head</w:t>
      </w:r>
      <w:r w:rsidR="00D423F4" w:rsidRPr="00A33E65">
        <w:rPr>
          <w:szCs w:val="24"/>
        </w:rPr>
        <w:t>/Director</w:t>
      </w:r>
    </w:p>
    <w:p w:rsidR="005909B2" w:rsidRPr="00A33E65" w:rsidRDefault="005909B2">
      <w:pPr>
        <w:rPr>
          <w:szCs w:val="24"/>
        </w:rPr>
      </w:pPr>
    </w:p>
    <w:p w:rsidR="004F327C" w:rsidRPr="00A33E65" w:rsidRDefault="00B7460A" w:rsidP="00A33E65">
      <w:pPr>
        <w:spacing w:line="360" w:lineRule="auto"/>
        <w:rPr>
          <w:szCs w:val="24"/>
        </w:rPr>
      </w:pPr>
      <w:r w:rsidRPr="00A33E65">
        <w:rPr>
          <w:b/>
          <w:szCs w:val="24"/>
        </w:rPr>
        <w:t>DATE:</w:t>
      </w:r>
      <w:r w:rsidR="00023A9D" w:rsidRPr="00A33E65">
        <w:rPr>
          <w:szCs w:val="24"/>
        </w:rPr>
        <w:t xml:space="preserve">   </w:t>
      </w:r>
      <w:r w:rsidRPr="00A33E65">
        <w:rPr>
          <w:szCs w:val="24"/>
        </w:rPr>
        <w:t>______</w:t>
      </w:r>
      <w:r w:rsidR="00D423F4" w:rsidRPr="00A33E65">
        <w:rPr>
          <w:szCs w:val="24"/>
        </w:rPr>
        <w:t>______________________</w:t>
      </w:r>
    </w:p>
    <w:p w:rsidR="005909B2" w:rsidRPr="00D423F4" w:rsidRDefault="005909B2">
      <w:pPr>
        <w:rPr>
          <w:sz w:val="24"/>
          <w:szCs w:val="24"/>
        </w:rPr>
      </w:pPr>
    </w:p>
    <w:p w:rsidR="00EB70D8" w:rsidRPr="003B66D9" w:rsidRDefault="00B7460A">
      <w:pPr>
        <w:rPr>
          <w:sz w:val="24"/>
          <w:szCs w:val="24"/>
        </w:rPr>
      </w:pPr>
      <w:r w:rsidRPr="003B66D9">
        <w:rPr>
          <w:b/>
          <w:sz w:val="24"/>
          <w:szCs w:val="24"/>
        </w:rPr>
        <w:t>Employee</w:t>
      </w:r>
      <w:r w:rsidR="00A33E65" w:rsidRPr="003B66D9">
        <w:rPr>
          <w:b/>
          <w:sz w:val="24"/>
          <w:szCs w:val="24"/>
        </w:rPr>
        <w:t>’s</w:t>
      </w:r>
      <w:r w:rsidRPr="003B66D9">
        <w:rPr>
          <w:b/>
          <w:sz w:val="24"/>
          <w:szCs w:val="24"/>
        </w:rPr>
        <w:t xml:space="preserve"> Name</w:t>
      </w:r>
      <w:r w:rsidR="00023A9D" w:rsidRPr="003B66D9">
        <w:rPr>
          <w:b/>
          <w:sz w:val="24"/>
          <w:szCs w:val="24"/>
        </w:rPr>
        <w:t>:</w:t>
      </w:r>
      <w:r w:rsidR="00EB70D8" w:rsidRPr="003B66D9">
        <w:rPr>
          <w:sz w:val="24"/>
          <w:szCs w:val="24"/>
        </w:rPr>
        <w:t xml:space="preserve"> </w:t>
      </w:r>
    </w:p>
    <w:p w:rsidR="00B7460A" w:rsidRPr="003B66D9" w:rsidRDefault="00FB1537">
      <w:pPr>
        <w:rPr>
          <w:sz w:val="24"/>
          <w:szCs w:val="24"/>
        </w:rPr>
      </w:pPr>
      <w:proofErr w:type="spellStart"/>
      <w:r w:rsidRPr="003B66D9">
        <w:rPr>
          <w:b/>
          <w:sz w:val="24"/>
          <w:szCs w:val="24"/>
        </w:rPr>
        <w:t>Empl</w:t>
      </w:r>
      <w:proofErr w:type="spellEnd"/>
      <w:r w:rsidRPr="003B66D9">
        <w:rPr>
          <w:b/>
          <w:sz w:val="24"/>
          <w:szCs w:val="24"/>
        </w:rPr>
        <w:t xml:space="preserve"> ID</w:t>
      </w:r>
      <w:r w:rsidR="00023A9D" w:rsidRPr="003B66D9">
        <w:rPr>
          <w:b/>
          <w:sz w:val="24"/>
          <w:szCs w:val="24"/>
        </w:rPr>
        <w:t>:</w:t>
      </w:r>
      <w:r w:rsidR="00EB70D8" w:rsidRPr="003B66D9">
        <w:rPr>
          <w:sz w:val="24"/>
          <w:szCs w:val="24"/>
        </w:rPr>
        <w:t xml:space="preserve"> </w:t>
      </w:r>
    </w:p>
    <w:p w:rsidR="00B7460A" w:rsidRPr="00A33E65" w:rsidRDefault="00B7460A">
      <w:pPr>
        <w:rPr>
          <w:sz w:val="22"/>
          <w:szCs w:val="24"/>
        </w:rPr>
      </w:pPr>
    </w:p>
    <w:p w:rsidR="00B7460A" w:rsidRPr="00A33E65" w:rsidRDefault="00B7460A">
      <w:pPr>
        <w:rPr>
          <w:sz w:val="22"/>
          <w:szCs w:val="24"/>
        </w:rPr>
      </w:pPr>
      <w:r w:rsidRPr="00A33E65">
        <w:rPr>
          <w:b/>
          <w:sz w:val="22"/>
          <w:szCs w:val="24"/>
        </w:rPr>
        <w:t>Title of Position:</w:t>
      </w:r>
      <w:r w:rsidR="00023A9D" w:rsidRPr="00A33E65">
        <w:rPr>
          <w:sz w:val="22"/>
          <w:szCs w:val="24"/>
        </w:rPr>
        <w:t xml:space="preserve">  </w:t>
      </w:r>
    </w:p>
    <w:p w:rsidR="00D423F4" w:rsidRPr="00C60256" w:rsidRDefault="00557D9D" w:rsidP="00557D9D">
      <w:pPr>
        <w:spacing w:line="360" w:lineRule="auto"/>
        <w:rPr>
          <w:sz w:val="22"/>
          <w:szCs w:val="24"/>
          <w:u w:val="single"/>
        </w:rPr>
      </w:pPr>
      <w:r>
        <w:rPr>
          <w:b/>
          <w:sz w:val="22"/>
          <w:szCs w:val="24"/>
        </w:rPr>
        <w:t xml:space="preserve">Employment Type:   </w:t>
      </w:r>
      <w:r w:rsidR="00B7460A" w:rsidRPr="00A33E65">
        <w:rPr>
          <w:sz w:val="22"/>
          <w:szCs w:val="24"/>
        </w:rPr>
        <w:t>Regula</w:t>
      </w:r>
      <w:r w:rsidR="00C60256">
        <w:rPr>
          <w:sz w:val="22"/>
          <w:szCs w:val="24"/>
        </w:rPr>
        <w:t>r___</w:t>
      </w:r>
      <w:r w:rsidR="00C60256">
        <w:rPr>
          <w:sz w:val="22"/>
          <w:szCs w:val="24"/>
        </w:rPr>
        <w:tab/>
      </w:r>
      <w:r w:rsidRPr="00557D9D">
        <w:rPr>
          <w:sz w:val="22"/>
          <w:szCs w:val="24"/>
        </w:rPr>
        <w:t>C</w:t>
      </w:r>
      <w:r w:rsidR="00B7460A" w:rsidRPr="00A33E65">
        <w:rPr>
          <w:sz w:val="22"/>
          <w:szCs w:val="24"/>
        </w:rPr>
        <w:t>ontingen</w:t>
      </w:r>
      <w:r w:rsidR="00C60256">
        <w:rPr>
          <w:sz w:val="22"/>
          <w:szCs w:val="24"/>
        </w:rPr>
        <w:t>t</w:t>
      </w:r>
      <w:r w:rsidR="003B66D9">
        <w:rPr>
          <w:sz w:val="22"/>
          <w:szCs w:val="24"/>
        </w:rPr>
        <w:t>___</w:t>
      </w:r>
      <w:r w:rsidR="00C60256">
        <w:rPr>
          <w:sz w:val="22"/>
          <w:szCs w:val="24"/>
        </w:rPr>
        <w:tab/>
      </w:r>
      <w:r w:rsidR="003B66D9">
        <w:rPr>
          <w:sz w:val="22"/>
          <w:szCs w:val="24"/>
        </w:rPr>
        <w:tab/>
      </w:r>
      <w:r w:rsidR="000514AD" w:rsidRPr="00A33E65">
        <w:rPr>
          <w:sz w:val="22"/>
          <w:szCs w:val="24"/>
        </w:rPr>
        <w:t>Studen</w:t>
      </w:r>
      <w:r w:rsidR="003B66D9">
        <w:rPr>
          <w:sz w:val="22"/>
          <w:szCs w:val="24"/>
        </w:rPr>
        <w:t>t___</w:t>
      </w:r>
    </w:p>
    <w:p w:rsidR="00557D9D" w:rsidRPr="00A33E65" w:rsidRDefault="00557D9D">
      <w:pPr>
        <w:rPr>
          <w:sz w:val="22"/>
          <w:szCs w:val="24"/>
        </w:rPr>
      </w:pPr>
      <w:bookmarkStart w:id="0" w:name="_GoBack"/>
      <w:bookmarkEnd w:id="0"/>
    </w:p>
    <w:p w:rsidR="00B7460A" w:rsidRPr="00A33E65" w:rsidRDefault="00AB13DC">
      <w:pPr>
        <w:rPr>
          <w:sz w:val="22"/>
          <w:szCs w:val="24"/>
        </w:rPr>
      </w:pPr>
      <w:r w:rsidRPr="00A33E65">
        <w:rPr>
          <w:b/>
          <w:sz w:val="22"/>
          <w:szCs w:val="24"/>
        </w:rPr>
        <w:t xml:space="preserve">Termination </w:t>
      </w:r>
      <w:r w:rsidR="00B7460A" w:rsidRPr="00A33E65">
        <w:rPr>
          <w:b/>
          <w:sz w:val="22"/>
          <w:szCs w:val="24"/>
        </w:rPr>
        <w:t>Effective Date</w:t>
      </w:r>
      <w:r w:rsidR="00A33E65" w:rsidRPr="00A33E65">
        <w:rPr>
          <w:b/>
          <w:sz w:val="22"/>
          <w:szCs w:val="24"/>
        </w:rPr>
        <w:t>:</w:t>
      </w:r>
    </w:p>
    <w:p w:rsidR="00D423F4" w:rsidRPr="00A33E65" w:rsidRDefault="00D423F4">
      <w:pPr>
        <w:rPr>
          <w:sz w:val="22"/>
          <w:szCs w:val="24"/>
        </w:rPr>
      </w:pPr>
      <w:r w:rsidRPr="00A33E65">
        <w:rPr>
          <w:b/>
          <w:sz w:val="22"/>
          <w:szCs w:val="24"/>
        </w:rPr>
        <w:t>Last Day Worked:</w:t>
      </w:r>
    </w:p>
    <w:p w:rsidR="00D423F4" w:rsidRDefault="00D423F4">
      <w:pPr>
        <w:rPr>
          <w:sz w:val="24"/>
          <w:szCs w:val="24"/>
        </w:rPr>
      </w:pPr>
    </w:p>
    <w:p w:rsidR="00C60256" w:rsidRDefault="00C60256" w:rsidP="00C4180D">
      <w:pPr>
        <w:spacing w:line="360" w:lineRule="auto"/>
        <w:rPr>
          <w:b/>
          <w:szCs w:val="24"/>
        </w:rPr>
      </w:pPr>
    </w:p>
    <w:p w:rsidR="00B7460A" w:rsidRPr="00A33E65" w:rsidRDefault="00B7460A" w:rsidP="00C4180D">
      <w:pPr>
        <w:spacing w:line="360" w:lineRule="auto"/>
        <w:rPr>
          <w:szCs w:val="24"/>
        </w:rPr>
      </w:pPr>
      <w:r w:rsidRPr="00A33E65">
        <w:rPr>
          <w:b/>
          <w:szCs w:val="24"/>
        </w:rPr>
        <w:t>Reason:</w:t>
      </w:r>
      <w:r w:rsidR="00D423F4" w:rsidRPr="00A33E65">
        <w:rPr>
          <w:szCs w:val="24"/>
        </w:rPr>
        <w:tab/>
      </w:r>
      <w:r w:rsidR="00C4180D" w:rsidRPr="00A33E65">
        <w:rPr>
          <w:szCs w:val="24"/>
        </w:rPr>
        <w:t xml:space="preserve">1. </w:t>
      </w:r>
      <w:r w:rsidR="004B6314">
        <w:rPr>
          <w:szCs w:val="24"/>
        </w:rPr>
        <w:tab/>
        <w:t>1. Resigned__</w:t>
      </w:r>
      <w:r w:rsidR="004B6314">
        <w:rPr>
          <w:szCs w:val="24"/>
        </w:rPr>
        <w:tab/>
        <w:t>2. Terminated__</w:t>
      </w:r>
      <w:r w:rsidR="004B6314">
        <w:rPr>
          <w:szCs w:val="24"/>
        </w:rPr>
        <w:tab/>
      </w:r>
      <w:r w:rsidRPr="00A33E65">
        <w:rPr>
          <w:szCs w:val="24"/>
        </w:rPr>
        <w:t>3.  Contract not renewed___</w:t>
      </w:r>
    </w:p>
    <w:p w:rsidR="00C4180D" w:rsidRPr="00A33E65" w:rsidRDefault="004B6314" w:rsidP="00C4180D">
      <w:pPr>
        <w:spacing w:line="360" w:lineRule="auto"/>
        <w:ind w:left="720" w:firstLine="720"/>
        <w:contextualSpacing/>
        <w:rPr>
          <w:szCs w:val="24"/>
        </w:rPr>
      </w:pPr>
      <w:r>
        <w:rPr>
          <w:szCs w:val="24"/>
        </w:rPr>
        <w:t>4. Retired__</w:t>
      </w:r>
      <w:r>
        <w:rPr>
          <w:szCs w:val="24"/>
        </w:rPr>
        <w:tab/>
      </w:r>
      <w:r w:rsidR="00726358" w:rsidRPr="00A33E65">
        <w:rPr>
          <w:szCs w:val="24"/>
        </w:rPr>
        <w:t xml:space="preserve">5. </w:t>
      </w:r>
      <w:r w:rsidR="00C4180D" w:rsidRPr="00A33E65">
        <w:rPr>
          <w:szCs w:val="24"/>
        </w:rPr>
        <w:t>No longer eligible for student employment</w:t>
      </w:r>
      <w:r>
        <w:rPr>
          <w:szCs w:val="24"/>
        </w:rPr>
        <w:t>__</w:t>
      </w:r>
    </w:p>
    <w:p w:rsidR="00C4180D" w:rsidRPr="00A33E65" w:rsidRDefault="00C4180D" w:rsidP="00C4180D">
      <w:pPr>
        <w:spacing w:line="360" w:lineRule="auto"/>
        <w:ind w:left="720" w:firstLine="720"/>
        <w:contextualSpacing/>
        <w:rPr>
          <w:szCs w:val="24"/>
        </w:rPr>
      </w:pPr>
      <w:r w:rsidRPr="00A33E65">
        <w:rPr>
          <w:szCs w:val="24"/>
        </w:rPr>
        <w:t>6</w:t>
      </w:r>
      <w:r w:rsidR="00D423F4" w:rsidRPr="00A33E65">
        <w:rPr>
          <w:szCs w:val="24"/>
        </w:rPr>
        <w:t>. Other</w:t>
      </w:r>
      <w:r w:rsidR="004B6314">
        <w:rPr>
          <w:szCs w:val="24"/>
        </w:rPr>
        <w:t>__</w:t>
      </w:r>
    </w:p>
    <w:p w:rsidR="000B3BE4" w:rsidRPr="00A33E65" w:rsidRDefault="00B7460A" w:rsidP="00C4180D">
      <w:pPr>
        <w:spacing w:line="360" w:lineRule="auto"/>
        <w:contextualSpacing/>
        <w:rPr>
          <w:szCs w:val="24"/>
        </w:rPr>
      </w:pPr>
      <w:r w:rsidRPr="00A33E65">
        <w:rPr>
          <w:b/>
          <w:szCs w:val="24"/>
        </w:rPr>
        <w:t>If reason is #1,</w:t>
      </w:r>
      <w:r w:rsidR="00AB13DC" w:rsidRPr="00A33E65">
        <w:rPr>
          <w:b/>
          <w:szCs w:val="24"/>
        </w:rPr>
        <w:t xml:space="preserve"> </w:t>
      </w:r>
      <w:r w:rsidRPr="00A33E65">
        <w:rPr>
          <w:b/>
          <w:szCs w:val="24"/>
        </w:rPr>
        <w:t>2,</w:t>
      </w:r>
      <w:r w:rsidR="00AB13DC" w:rsidRPr="00A33E65">
        <w:rPr>
          <w:b/>
          <w:szCs w:val="24"/>
        </w:rPr>
        <w:t xml:space="preserve"> </w:t>
      </w:r>
      <w:r w:rsidRPr="00A33E65">
        <w:rPr>
          <w:b/>
          <w:szCs w:val="24"/>
        </w:rPr>
        <w:t xml:space="preserve">3, or </w:t>
      </w:r>
      <w:r w:rsidR="00726358" w:rsidRPr="00A33E65">
        <w:rPr>
          <w:b/>
          <w:szCs w:val="24"/>
        </w:rPr>
        <w:t>6</w:t>
      </w:r>
      <w:r w:rsidRPr="00A33E65">
        <w:rPr>
          <w:b/>
          <w:szCs w:val="24"/>
        </w:rPr>
        <w:t xml:space="preserve">, please </w:t>
      </w:r>
      <w:r w:rsidR="00D423F4" w:rsidRPr="00A33E65">
        <w:rPr>
          <w:b/>
          <w:szCs w:val="24"/>
        </w:rPr>
        <w:t>provide additional comments or explanation:</w:t>
      </w:r>
      <w:r w:rsidR="00D423F4" w:rsidRPr="00A33E65">
        <w:rPr>
          <w:szCs w:val="24"/>
        </w:rPr>
        <w:t xml:space="preserve"> </w:t>
      </w:r>
    </w:p>
    <w:p w:rsidR="00B7460A" w:rsidRPr="00A33E65" w:rsidRDefault="00B7460A">
      <w:pPr>
        <w:rPr>
          <w:szCs w:val="24"/>
        </w:rPr>
      </w:pPr>
      <w:r w:rsidRPr="00A33E65">
        <w:rPr>
          <w:szCs w:val="24"/>
        </w:rPr>
        <w:t>_______________________________________</w:t>
      </w:r>
      <w:r w:rsidR="00D423F4" w:rsidRPr="00A33E65">
        <w:rPr>
          <w:szCs w:val="24"/>
        </w:rPr>
        <w:t>____________________________________________</w:t>
      </w:r>
    </w:p>
    <w:p w:rsidR="00B7460A" w:rsidRPr="00A33E65" w:rsidRDefault="00B7460A">
      <w:pPr>
        <w:rPr>
          <w:szCs w:val="24"/>
        </w:rPr>
      </w:pPr>
    </w:p>
    <w:p w:rsidR="00023A9D" w:rsidRPr="004B6314" w:rsidRDefault="00B7460A">
      <w:pPr>
        <w:rPr>
          <w:szCs w:val="24"/>
        </w:rPr>
      </w:pPr>
      <w:r w:rsidRPr="00A33E65">
        <w:rPr>
          <w:szCs w:val="24"/>
        </w:rPr>
        <w:t>______________________________________________________________________________</w:t>
      </w:r>
      <w:r w:rsidR="00D423F4" w:rsidRPr="00A33E65">
        <w:rPr>
          <w:szCs w:val="24"/>
        </w:rPr>
        <w:t>_____</w:t>
      </w:r>
      <w:r w:rsidR="00A33E65" w:rsidRPr="00A33E65">
        <w:rPr>
          <w:szCs w:val="24"/>
        </w:rPr>
        <w:br/>
      </w:r>
    </w:p>
    <w:p w:rsidR="00023A9D" w:rsidRPr="00557D9D" w:rsidRDefault="00023A9D" w:rsidP="00D423F4">
      <w:pPr>
        <w:rPr>
          <w:b/>
          <w:sz w:val="22"/>
          <w:szCs w:val="22"/>
        </w:rPr>
      </w:pPr>
      <w:r w:rsidRPr="00557D9D">
        <w:rPr>
          <w:b/>
          <w:sz w:val="22"/>
          <w:szCs w:val="22"/>
        </w:rPr>
        <w:t xml:space="preserve">If a resignation </w:t>
      </w:r>
      <w:r w:rsidR="004F327C" w:rsidRPr="00557D9D">
        <w:rPr>
          <w:b/>
          <w:sz w:val="22"/>
          <w:szCs w:val="22"/>
        </w:rPr>
        <w:t xml:space="preserve">or retirement </w:t>
      </w:r>
      <w:r w:rsidRPr="00557D9D">
        <w:rPr>
          <w:b/>
          <w:sz w:val="22"/>
          <w:szCs w:val="22"/>
        </w:rPr>
        <w:t>letter was submitted, please forward to Human Resources with this notice.</w:t>
      </w:r>
    </w:p>
    <w:p w:rsidR="00023A9D" w:rsidRPr="00D423F4" w:rsidRDefault="00023A9D">
      <w:pPr>
        <w:rPr>
          <w:sz w:val="24"/>
          <w:szCs w:val="24"/>
        </w:rPr>
      </w:pPr>
    </w:p>
    <w:p w:rsidR="00B7460A" w:rsidRPr="00D423F4" w:rsidRDefault="00B7460A">
      <w:pPr>
        <w:rPr>
          <w:sz w:val="24"/>
          <w:szCs w:val="24"/>
        </w:rPr>
      </w:pPr>
      <w:r w:rsidRPr="00D423F4">
        <w:rPr>
          <w:sz w:val="24"/>
          <w:szCs w:val="24"/>
        </w:rPr>
        <w:t>Sign</w:t>
      </w:r>
      <w:r w:rsidR="009F7345">
        <w:rPr>
          <w:sz w:val="24"/>
          <w:szCs w:val="24"/>
        </w:rPr>
        <w:t>ature</w:t>
      </w:r>
      <w:r w:rsidRPr="00D423F4">
        <w:rPr>
          <w:sz w:val="24"/>
          <w:szCs w:val="24"/>
        </w:rPr>
        <w:t>:</w:t>
      </w:r>
      <w:r w:rsidR="000B3BE4">
        <w:rPr>
          <w:sz w:val="24"/>
          <w:szCs w:val="24"/>
        </w:rPr>
        <w:t xml:space="preserve"> </w:t>
      </w:r>
      <w:r w:rsidRPr="00D423F4">
        <w:rPr>
          <w:sz w:val="24"/>
          <w:szCs w:val="24"/>
        </w:rPr>
        <w:t>______________________________</w:t>
      </w:r>
    </w:p>
    <w:p w:rsidR="00EB70D8" w:rsidRDefault="00B7460A" w:rsidP="00A054FC">
      <w:pPr>
        <w:ind w:left="720" w:firstLine="720"/>
        <w:rPr>
          <w:sz w:val="24"/>
          <w:szCs w:val="24"/>
        </w:rPr>
      </w:pPr>
      <w:r w:rsidRPr="00D423F4">
        <w:rPr>
          <w:sz w:val="24"/>
          <w:szCs w:val="24"/>
        </w:rPr>
        <w:t>Department Head/Director</w:t>
      </w:r>
    </w:p>
    <w:p w:rsidR="00A054FC" w:rsidRPr="00A054FC" w:rsidRDefault="00A054FC" w:rsidP="00A054FC">
      <w:pPr>
        <w:ind w:left="720" w:firstLine="72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78"/>
        <w:tblW w:w="3617" w:type="dxa"/>
        <w:tblLook w:val="04A0" w:firstRow="1" w:lastRow="0" w:firstColumn="1" w:lastColumn="0" w:noHBand="0" w:noVBand="1"/>
      </w:tblPr>
      <w:tblGrid>
        <w:gridCol w:w="588"/>
        <w:gridCol w:w="3029"/>
      </w:tblGrid>
      <w:tr w:rsidR="004B6314" w:rsidTr="00A054FC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>Do Not Rehire</w:t>
            </w:r>
            <w:r w:rsidR="00D14DED" w:rsidRPr="00D14DED">
              <w:rPr>
                <w:sz w:val="14"/>
              </w:rPr>
              <w:t xml:space="preserve"> (State of MD, Do Not Rehire)</w:t>
            </w:r>
          </w:p>
        </w:tc>
      </w:tr>
      <w:tr w:rsidR="004B6314" w:rsidTr="00A054FC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>End Temporary Employment</w:t>
            </w:r>
          </w:p>
        </w:tc>
      </w:tr>
      <w:tr w:rsidR="004B6314" w:rsidTr="00A054FC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>Job Abandonment</w:t>
            </w:r>
          </w:p>
        </w:tc>
      </w:tr>
      <w:tr w:rsidR="004B6314" w:rsidTr="00A054FC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>Misconduct</w:t>
            </w:r>
          </w:p>
        </w:tc>
      </w:tr>
      <w:tr w:rsidR="004B6314" w:rsidTr="00A054FC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>Resignation</w:t>
            </w:r>
          </w:p>
        </w:tc>
      </w:tr>
      <w:tr w:rsidR="004B6314" w:rsidTr="00557D9D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>Unsatisfactory Performance</w:t>
            </w:r>
          </w:p>
        </w:tc>
      </w:tr>
      <w:tr w:rsidR="00A054FC" w:rsidTr="00557D9D">
        <w:trPr>
          <w:trHeight w:val="44"/>
        </w:trPr>
        <w:tc>
          <w:tcPr>
            <w:tcW w:w="588" w:type="dxa"/>
          </w:tcPr>
          <w:p w:rsidR="004B6314" w:rsidRDefault="004B6314" w:rsidP="004B6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4B6314" w:rsidRPr="00D14DED" w:rsidRDefault="004B6314" w:rsidP="004B6314">
            <w:pPr>
              <w:rPr>
                <w:sz w:val="14"/>
              </w:rPr>
            </w:pPr>
            <w:r w:rsidRPr="00D14DED">
              <w:rPr>
                <w:sz w:val="14"/>
              </w:rPr>
              <w:t xml:space="preserve">Violation of Rules / Progressive Discipline </w:t>
            </w:r>
          </w:p>
        </w:tc>
      </w:tr>
    </w:tbl>
    <w:p w:rsidR="00A054FC" w:rsidRPr="00C60256" w:rsidRDefault="00C60256" w:rsidP="00CB032B">
      <w:pPr>
        <w:rPr>
          <w:b/>
          <w:sz w:val="22"/>
          <w:szCs w:val="24"/>
        </w:rPr>
      </w:pPr>
      <w:r>
        <w:rPr>
          <w:b/>
          <w:sz w:val="22"/>
          <w:szCs w:val="24"/>
        </w:rPr>
        <w:t>Termination Reason, t</w:t>
      </w:r>
      <w:r w:rsidR="004B6314" w:rsidRPr="004B6314">
        <w:rPr>
          <w:b/>
          <w:sz w:val="22"/>
          <w:szCs w:val="24"/>
        </w:rPr>
        <w:t>o be completed by HR</w:t>
      </w:r>
      <w:r w:rsidR="00557D9D">
        <w:rPr>
          <w:b/>
          <w:sz w:val="22"/>
          <w:szCs w:val="24"/>
        </w:rPr>
        <w:t xml:space="preserve"> Administrator</w:t>
      </w:r>
      <w:r>
        <w:rPr>
          <w:b/>
          <w:sz w:val="22"/>
          <w:szCs w:val="24"/>
        </w:rPr>
        <w:t xml:space="preserve">: </w:t>
      </w:r>
    </w:p>
    <w:p w:rsidR="00A054FC" w:rsidRP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</w:p>
    <w:p w:rsid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</w:p>
    <w:p w:rsidR="00A054FC" w:rsidRPr="00A054FC" w:rsidRDefault="00A054FC" w:rsidP="00A054F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7D9D">
        <w:rPr>
          <w:sz w:val="24"/>
          <w:szCs w:val="24"/>
        </w:rPr>
        <w:t>HR Administrator’s</w:t>
      </w:r>
      <w:r>
        <w:rPr>
          <w:sz w:val="24"/>
          <w:szCs w:val="24"/>
        </w:rPr>
        <w:t xml:space="preserve"> signature__</w:t>
      </w:r>
      <w:r w:rsidR="00557D9D">
        <w:rPr>
          <w:sz w:val="24"/>
          <w:szCs w:val="24"/>
        </w:rPr>
        <w:t>____</w:t>
      </w:r>
      <w:r>
        <w:rPr>
          <w:sz w:val="24"/>
          <w:szCs w:val="24"/>
        </w:rPr>
        <w:t>_____________</w:t>
      </w:r>
    </w:p>
    <w:sectPr w:rsidR="00A054FC" w:rsidRPr="00A054FC" w:rsidSect="00D423F4">
      <w:footerReference w:type="default" r:id="rId9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C5" w:rsidRDefault="00D47CC5">
      <w:r>
        <w:separator/>
      </w:r>
    </w:p>
  </w:endnote>
  <w:endnote w:type="continuationSeparator" w:id="0">
    <w:p w:rsidR="00D47CC5" w:rsidRDefault="00D4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F4" w:rsidRPr="005909B2" w:rsidRDefault="00D423F4">
    <w:pPr>
      <w:pStyle w:val="Footer"/>
      <w:rPr>
        <w:sz w:val="18"/>
        <w:szCs w:val="18"/>
      </w:rPr>
    </w:pPr>
    <w:r>
      <w:rPr>
        <w:sz w:val="18"/>
        <w:szCs w:val="18"/>
      </w:rPr>
      <w:t>R</w:t>
    </w:r>
    <w:r w:rsidR="00A33E65">
      <w:rPr>
        <w:sz w:val="18"/>
        <w:szCs w:val="18"/>
      </w:rPr>
      <w:t>evised 11</w:t>
    </w:r>
    <w:r w:rsidRPr="005909B2">
      <w:rPr>
        <w:sz w:val="18"/>
        <w:szCs w:val="18"/>
      </w:rPr>
      <w:t>/</w:t>
    </w:r>
    <w:r>
      <w:rPr>
        <w:sz w:val="18"/>
        <w:szCs w:val="18"/>
      </w:rPr>
      <w:t>20</w:t>
    </w:r>
    <w:r w:rsidR="00A33E65">
      <w:rPr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C5" w:rsidRDefault="00D47CC5">
      <w:r>
        <w:separator/>
      </w:r>
    </w:p>
  </w:footnote>
  <w:footnote w:type="continuationSeparator" w:id="0">
    <w:p w:rsidR="00D47CC5" w:rsidRDefault="00D4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2C1"/>
    <w:multiLevelType w:val="singleLevel"/>
    <w:tmpl w:val="972CDD26"/>
    <w:lvl w:ilvl="0">
      <w:start w:val="4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9D"/>
    <w:rsid w:val="00023A9D"/>
    <w:rsid w:val="000514AD"/>
    <w:rsid w:val="000B3BE4"/>
    <w:rsid w:val="00182DAC"/>
    <w:rsid w:val="0020468F"/>
    <w:rsid w:val="0033319A"/>
    <w:rsid w:val="003B66D9"/>
    <w:rsid w:val="003C29DB"/>
    <w:rsid w:val="004B6314"/>
    <w:rsid w:val="004F327C"/>
    <w:rsid w:val="00557D9D"/>
    <w:rsid w:val="005909B2"/>
    <w:rsid w:val="006A2448"/>
    <w:rsid w:val="00726358"/>
    <w:rsid w:val="00737BFA"/>
    <w:rsid w:val="007475AF"/>
    <w:rsid w:val="0087435E"/>
    <w:rsid w:val="00895D40"/>
    <w:rsid w:val="009F7345"/>
    <w:rsid w:val="00A054FC"/>
    <w:rsid w:val="00A33E65"/>
    <w:rsid w:val="00AB13DC"/>
    <w:rsid w:val="00B7460A"/>
    <w:rsid w:val="00B874F9"/>
    <w:rsid w:val="00C4180D"/>
    <w:rsid w:val="00C60256"/>
    <w:rsid w:val="00CB032B"/>
    <w:rsid w:val="00D14DED"/>
    <w:rsid w:val="00D423F4"/>
    <w:rsid w:val="00D47CC5"/>
    <w:rsid w:val="00E568C6"/>
    <w:rsid w:val="00EB70D8"/>
    <w:rsid w:val="00F945FC"/>
    <w:rsid w:val="00FB1537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779F32"/>
  <w15:chartTrackingRefBased/>
  <w15:docId w15:val="{4840352D-301E-4BEB-AB60-3AC3FAB7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2160" w:right="-630"/>
    </w:pPr>
    <w:rPr>
      <w:sz w:val="22"/>
      <w:u w:val="single"/>
    </w:rPr>
  </w:style>
  <w:style w:type="paragraph" w:styleId="BodyText">
    <w:name w:val="Body Text"/>
    <w:basedOn w:val="Normal"/>
    <w:rPr>
      <w:b/>
      <w:sz w:val="22"/>
      <w:u w:val="single"/>
    </w:rPr>
  </w:style>
  <w:style w:type="paragraph" w:styleId="Header">
    <w:name w:val="header"/>
    <w:basedOn w:val="Normal"/>
    <w:rsid w:val="005909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9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29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33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3B16-EAF0-4321-BE20-C3827043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State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Christian LeSueuer</cp:lastModifiedBy>
  <cp:revision>2</cp:revision>
  <cp:lastPrinted>2019-11-12T17:15:00Z</cp:lastPrinted>
  <dcterms:created xsi:type="dcterms:W3CDTF">2019-11-12T17:21:00Z</dcterms:created>
  <dcterms:modified xsi:type="dcterms:W3CDTF">2019-11-12T17:21:00Z</dcterms:modified>
</cp:coreProperties>
</file>