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02" w:rsidRDefault="002928CD">
      <w:pPr>
        <w:pStyle w:val="NormalWeb"/>
        <w:ind w:left="1440" w:firstLine="720"/>
        <w:jc w:val="center"/>
        <w:rPr>
          <w:rFonts w:ascii="Times New Roman" w:hAnsi="Times New Roman" w:cs="Times New Roman"/>
          <w:b/>
          <w:bCs/>
          <w:sz w:val="28"/>
        </w:rPr>
      </w:pPr>
      <w:r>
        <w:rPr>
          <w:rFonts w:ascii="Times New Roman" w:hAnsi="Times New Roman" w:cs="Times New Roman"/>
          <w:b/>
          <w:bCs/>
          <w:noProof/>
          <w:sz w:val="20"/>
        </w:rPr>
        <mc:AlternateContent>
          <mc:Choice Requires="wps">
            <w:drawing>
              <wp:anchor distT="0" distB="0" distL="114300" distR="114300" simplePos="0" relativeHeight="251658752" behindDoc="0" locked="0" layoutInCell="1" allowOverlap="1">
                <wp:simplePos x="0" y="0"/>
                <wp:positionH relativeFrom="column">
                  <wp:posOffset>5819775</wp:posOffset>
                </wp:positionH>
                <wp:positionV relativeFrom="paragraph">
                  <wp:posOffset>-56515</wp:posOffset>
                </wp:positionV>
                <wp:extent cx="1203960" cy="1035685"/>
                <wp:effectExtent l="0" t="0" r="15240" b="1206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035685"/>
                        </a:xfrm>
                        <a:prstGeom prst="rect">
                          <a:avLst/>
                        </a:prstGeom>
                        <a:solidFill>
                          <a:srgbClr val="FFFFFF"/>
                        </a:solidFill>
                        <a:ln w="9525">
                          <a:solidFill>
                            <a:srgbClr val="000000"/>
                          </a:solidFill>
                          <a:miter lim="800000"/>
                          <a:headEnd/>
                          <a:tailEnd/>
                        </a:ln>
                      </wps:spPr>
                      <wps:txb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58.25pt;margin-top:-4.45pt;width:94.8pt;height:8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lkKgIAAFI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">
                <v:textbo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v:textbox>
              </v:shape>
            </w:pict>
          </mc:Fallback>
        </mc:AlternateContent>
      </w:r>
      <w:r>
        <w:rPr>
          <w:rFonts w:ascii="Times New Roman" w:hAnsi="Times New Roman" w:cs="Times New Roman"/>
          <w:b/>
          <w:bCs/>
          <w:noProof/>
          <w:sz w:val="28"/>
        </w:rPr>
        <w:drawing>
          <wp:anchor distT="0" distB="0" distL="114300" distR="114300" simplePos="0" relativeHeight="251657728" behindDoc="0" locked="0" layoutInCell="1" allowOverlap="1">
            <wp:simplePos x="0" y="0"/>
            <wp:positionH relativeFrom="column">
              <wp:posOffset>51435</wp:posOffset>
            </wp:positionH>
            <wp:positionV relativeFrom="paragraph">
              <wp:posOffset>-73660</wp:posOffset>
            </wp:positionV>
            <wp:extent cx="2171700" cy="685800"/>
            <wp:effectExtent l="0" t="0" r="0" b="0"/>
            <wp:wrapNone/>
            <wp:docPr id="45" name="Picture 4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pic:spPr>
                </pic:pic>
              </a:graphicData>
            </a:graphic>
            <wp14:sizeRelH relativeFrom="page">
              <wp14:pctWidth>0</wp14:pctWidth>
            </wp14:sizeRelH>
            <wp14:sizeRelV relativeFrom="page">
              <wp14:pctHeight>0</wp14:pctHeight>
            </wp14:sizeRelV>
          </wp:anchor>
        </w:drawing>
      </w:r>
      <w:r w:rsidR="003C7502">
        <w:rPr>
          <w:rFonts w:ascii="Times New Roman" w:hAnsi="Times New Roman" w:cs="Times New Roman"/>
          <w:b/>
          <w:bCs/>
          <w:sz w:val="28"/>
        </w:rPr>
        <w:t>Personal Services Employment Agreement</w:t>
      </w:r>
    </w:p>
    <w:p w:rsidR="003C7502" w:rsidRDefault="003C7502">
      <w:pPr>
        <w:ind w:left="1440" w:firstLine="720"/>
        <w:jc w:val="center"/>
        <w:rPr>
          <w:b/>
          <w:bCs/>
          <w:sz w:val="28"/>
        </w:rPr>
      </w:pPr>
      <w:r>
        <w:rPr>
          <w:b/>
          <w:bCs/>
          <w:sz w:val="28"/>
        </w:rPr>
        <w:t>CONTINGENT I</w:t>
      </w:r>
      <w:r w:rsidR="00271206">
        <w:rPr>
          <w:b/>
          <w:bCs/>
          <w:sz w:val="28"/>
        </w:rPr>
        <w:t xml:space="preserve"> </w:t>
      </w:r>
      <w:r w:rsidR="00BF4BC1">
        <w:rPr>
          <w:b/>
          <w:bCs/>
          <w:sz w:val="28"/>
        </w:rPr>
        <w:t xml:space="preserve">- </w:t>
      </w:r>
      <w:r w:rsidR="00271206">
        <w:rPr>
          <w:b/>
          <w:bCs/>
          <w:sz w:val="28"/>
        </w:rPr>
        <w:t>EXEMPT</w:t>
      </w:r>
    </w:p>
    <w:p w:rsidR="000741CB" w:rsidRPr="00CE0174" w:rsidRDefault="00271206" w:rsidP="00271206">
      <w:pPr>
        <w:pStyle w:val="Heading5"/>
        <w:jc w:val="center"/>
        <w:rPr>
          <w:szCs w:val="24"/>
        </w:rPr>
      </w:pPr>
      <w:r>
        <w:rPr>
          <w:sz w:val="28"/>
          <w:szCs w:val="28"/>
        </w:rPr>
        <w:tab/>
      </w:r>
      <w:r>
        <w:rPr>
          <w:sz w:val="28"/>
          <w:szCs w:val="28"/>
        </w:rPr>
        <w:tab/>
      </w:r>
      <w:r>
        <w:rPr>
          <w:sz w:val="28"/>
          <w:szCs w:val="28"/>
        </w:rPr>
        <w:tab/>
      </w:r>
      <w:r w:rsidR="008E5DEF" w:rsidRPr="00CE0174">
        <w:rPr>
          <w:szCs w:val="24"/>
        </w:rPr>
        <w:t>WORK WEEK LESS THAN 30 HOURS</w:t>
      </w:r>
    </w:p>
    <w:p w:rsidR="000741CB" w:rsidRDefault="000741CB">
      <w:pPr>
        <w:pStyle w:val="Heading5"/>
        <w:rPr>
          <w:sz w:val="20"/>
        </w:rPr>
      </w:pPr>
    </w:p>
    <w:p w:rsidR="000741CB" w:rsidRDefault="002157D9">
      <w:pPr>
        <w:pStyle w:val="Heading5"/>
        <w:rPr>
          <w:sz w:val="20"/>
        </w:rPr>
      </w:pPr>
      <w:r>
        <w:rPr>
          <w:noProof/>
        </w:rPr>
        <mc:AlternateContent>
          <mc:Choice Requires="wps">
            <w:drawing>
              <wp:anchor distT="0" distB="0" distL="114300" distR="114300" simplePos="0" relativeHeight="251659776" behindDoc="0" locked="0" layoutInCell="1" allowOverlap="1" wp14:anchorId="41BE9678" wp14:editId="479F4AD1">
                <wp:simplePos x="0" y="0"/>
                <wp:positionH relativeFrom="column">
                  <wp:posOffset>4181475</wp:posOffset>
                </wp:positionH>
                <wp:positionV relativeFrom="paragraph">
                  <wp:posOffset>72390</wp:posOffset>
                </wp:positionV>
                <wp:extent cx="2838450" cy="775970"/>
                <wp:effectExtent l="0" t="0" r="19050" b="2413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75970"/>
                        </a:xfrm>
                        <a:prstGeom prst="rect">
                          <a:avLst/>
                        </a:prstGeom>
                        <a:solidFill>
                          <a:srgbClr val="EEECE1"/>
                        </a:solidFill>
                        <a:ln w="9525">
                          <a:solidFill>
                            <a:srgbClr val="000000"/>
                          </a:solidFill>
                          <a:miter lim="800000"/>
                          <a:headEnd/>
                          <a:tailEnd/>
                        </a:ln>
                      </wps:spPr>
                      <wps:txb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9678" id="Rectangle 49" o:spid="_x0000_s1027" style="position:absolute;margin-left:329.25pt;margin-top:5.7pt;width:223.5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" fillcolor="#eeece1">
                <v:textbo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v:textbox>
              </v:rect>
            </w:pict>
          </mc:Fallback>
        </mc:AlternateContent>
      </w:r>
    </w:p>
    <w:p w:rsidR="003C7502" w:rsidRDefault="003C7502">
      <w:pPr>
        <w:pStyle w:val="Heading5"/>
        <w:rPr>
          <w:sz w:val="20"/>
          <w:u w:val="single"/>
        </w:rPr>
      </w:pPr>
      <w:r>
        <w:rPr>
          <w:sz w:val="20"/>
        </w:rPr>
        <w:t xml:space="preserve">Department Account Number </w:t>
      </w:r>
      <w:r w:rsidR="00BA5FFE">
        <w:rPr>
          <w:sz w:val="20"/>
        </w:rPr>
        <w:fldChar w:fldCharType="begin">
          <w:ffData>
            <w:name w:val="Text10"/>
            <w:enabled/>
            <w:calcOnExit w:val="0"/>
            <w:textInput/>
          </w:ffData>
        </w:fldChar>
      </w:r>
      <w:bookmarkStart w:id="0" w:name="Text10"/>
      <w:r>
        <w:rPr>
          <w:sz w:val="20"/>
        </w:rPr>
        <w:instrText xml:space="preserve"> FORMTEXT </w:instrText>
      </w:r>
      <w:r w:rsidR="00BA5FFE">
        <w:rPr>
          <w:sz w:val="20"/>
        </w:rPr>
      </w:r>
      <w:r w:rsidR="00BA5FFE">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00BA5FFE">
        <w:rPr>
          <w:sz w:val="20"/>
        </w:rPr>
        <w:fldChar w:fldCharType="end"/>
      </w:r>
      <w:bookmarkEnd w:id="0"/>
    </w:p>
    <w:p w:rsidR="003C7502" w:rsidRDefault="003C7502"/>
    <w:p w:rsidR="003C7502" w:rsidRDefault="003C7502"/>
    <w:p w:rsidR="000741CB" w:rsidRDefault="000741CB">
      <w:pPr>
        <w:rPr>
          <w:b/>
          <w:bCs/>
        </w:rPr>
      </w:pPr>
    </w:p>
    <w:p w:rsidR="000741CB" w:rsidRDefault="000741CB">
      <w:pPr>
        <w:rPr>
          <w:b/>
          <w:bCs/>
        </w:rPr>
      </w:pPr>
    </w:p>
    <w:p w:rsidR="002157D9" w:rsidRDefault="002157D9">
      <w:pPr>
        <w:rPr>
          <w:b/>
          <w:bCs/>
        </w:rPr>
      </w:pPr>
    </w:p>
    <w:p w:rsidR="003C7502" w:rsidRDefault="003C7502">
      <w:r>
        <w:rPr>
          <w:b/>
          <w:bCs/>
        </w:rPr>
        <w:t xml:space="preserve">Contingent Category I </w:t>
      </w:r>
      <w:r>
        <w:t xml:space="preserve">is defined as any contingent employee whose written agreement (Contract) is for a term of </w:t>
      </w:r>
      <w:r>
        <w:rPr>
          <w:b/>
          <w:bCs/>
        </w:rPr>
        <w:t>six</w:t>
      </w:r>
      <w:r>
        <w:t xml:space="preserve"> </w:t>
      </w:r>
      <w:r>
        <w:rPr>
          <w:b/>
          <w:bCs/>
        </w:rPr>
        <w:t>months</w:t>
      </w:r>
      <w:r>
        <w:t xml:space="preserve"> </w:t>
      </w:r>
      <w:r>
        <w:rPr>
          <w:b/>
          <w:bCs/>
        </w:rPr>
        <w:t>or</w:t>
      </w:r>
      <w:r>
        <w:t xml:space="preserve"> </w:t>
      </w:r>
      <w:r>
        <w:rPr>
          <w:b/>
          <w:bCs/>
        </w:rPr>
        <w:t>less</w:t>
      </w:r>
      <w:r>
        <w:t xml:space="preserve"> regardless of the percentage of time worked; </w:t>
      </w:r>
      <w:r w:rsidR="00727DAE">
        <w:t xml:space="preserve">and/or </w:t>
      </w:r>
      <w:r>
        <w:t xml:space="preserve">one whose contract is </w:t>
      </w:r>
      <w:r>
        <w:rPr>
          <w:b/>
          <w:bCs/>
        </w:rPr>
        <w:t>Seasonal</w:t>
      </w:r>
      <w:r>
        <w:t xml:space="preserve"> or </w:t>
      </w:r>
      <w:r>
        <w:rPr>
          <w:b/>
          <w:bCs/>
        </w:rPr>
        <w:t>Intermittent</w:t>
      </w:r>
      <w:r>
        <w:t xml:space="preserve"> in nature.</w:t>
      </w:r>
    </w:p>
    <w:p w:rsidR="003C7502" w:rsidRDefault="003C7502"/>
    <w:p w:rsidR="003C7502" w:rsidRDefault="003C7502">
      <w:r>
        <w:t xml:space="preserve">This contract is made by and between </w:t>
      </w:r>
      <w:smartTag w:uri="urn:schemas-microsoft-com:office:smarttags" w:element="place">
        <w:smartTag w:uri="urn:schemas-microsoft-com:office:smarttags" w:element="PlaceName">
          <w:r>
            <w:t>Salisbury</w:t>
          </w:r>
        </w:smartTag>
        <w:r>
          <w:t xml:space="preserve"> </w:t>
        </w:r>
        <w:smartTag w:uri="urn:schemas-microsoft-com:office:smarttags" w:element="PlaceType">
          <w:r>
            <w:t>University</w:t>
          </w:r>
        </w:smartTag>
      </w:smartTag>
      <w:r>
        <w:t xml:space="preserve"> (the “University”) and </w:t>
      </w:r>
      <w:r w:rsidR="00BA5FFE">
        <w:rPr>
          <w:b/>
          <w:bCs/>
        </w:rPr>
        <w:fldChar w:fldCharType="begin">
          <w:ffData>
            <w:name w:val="Text6"/>
            <w:enabled/>
            <w:calcOnExit w:val="0"/>
            <w:statusText w:type="text" w:val="employee name"/>
            <w:textInput/>
          </w:ffData>
        </w:fldChar>
      </w:r>
      <w:bookmarkStart w:id="2" w:name="Text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2"/>
      <w:r>
        <w:t xml:space="preserve"> (the “Employee”) whose address is </w:t>
      </w:r>
      <w:r w:rsidR="00BA5FFE">
        <w:rPr>
          <w:b/>
          <w:bCs/>
        </w:rPr>
        <w:fldChar w:fldCharType="begin">
          <w:ffData>
            <w:name w:val="Text15"/>
            <w:enabled/>
            <w:calcOnExit w:val="0"/>
            <w:textInput/>
          </w:ffData>
        </w:fldChar>
      </w:r>
      <w:bookmarkStart w:id="3" w:name="Text1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3"/>
      <w:r>
        <w:t xml:space="preserve"> and whose Social Security Number </w:t>
      </w:r>
      <w:proofErr w:type="gramStart"/>
      <w:r>
        <w:t xml:space="preserve">is </w:t>
      </w:r>
      <w:proofErr w:type="gramEnd"/>
      <w:r w:rsidR="00BA5FFE">
        <w:rPr>
          <w:b/>
          <w:bCs/>
        </w:rPr>
        <w:fldChar w:fldCharType="begin">
          <w:ffData>
            <w:name w:val="Text26"/>
            <w:enabled/>
            <w:calcOnExit w:val="0"/>
            <w:textInput/>
          </w:ffData>
        </w:fldChar>
      </w:r>
      <w:bookmarkStart w:id="4" w:name="Text2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4"/>
      <w:r>
        <w:t>.</w:t>
      </w:r>
    </w:p>
    <w:p w:rsidR="003C7502" w:rsidRDefault="003C7502"/>
    <w:p w:rsidR="003C7502" w:rsidRDefault="003C7502" w:rsidP="00CE0174">
      <w:pPr>
        <w:ind w:left="270" w:hanging="270"/>
      </w:pPr>
      <w:r>
        <w:t xml:space="preserve">1.  </w:t>
      </w:r>
      <w:r>
        <w:rPr>
          <w:b/>
          <w:bCs/>
          <w:u w:val="single"/>
        </w:rPr>
        <w:t>Nature of Contract:</w:t>
      </w:r>
      <w:r>
        <w:t xml:space="preserve"> This contract establishes an at-will contractual, employer-employee relationship between the University and the Employee. As such, the Employee is neither a Regular Maryland State Nonexempt Employee nor an Exempt State Employee, and does not occupy a Regular State Position. All of the rights and privileges available to the Employee are governed solely by the provisions of this contract.</w:t>
      </w:r>
    </w:p>
    <w:p w:rsidR="003C7502" w:rsidRDefault="003C7502"/>
    <w:p w:rsidR="007845DA" w:rsidRDefault="003C7502" w:rsidP="00CE0174">
      <w:pPr>
        <w:ind w:left="270" w:hanging="270"/>
        <w:rPr>
          <w:b/>
          <w:bCs/>
        </w:rPr>
      </w:pPr>
      <w:r>
        <w:t xml:space="preserve">2.  </w:t>
      </w:r>
      <w:r>
        <w:rPr>
          <w:b/>
          <w:bCs/>
          <w:u w:val="single"/>
        </w:rPr>
        <w:t>Scope of Services:</w:t>
      </w:r>
      <w:r>
        <w:t xml:space="preserve"> The University hereby engages the Employee to perform the duties and responsibilities of the position of </w:t>
      </w:r>
      <w:r w:rsidR="001A3F94">
        <w:rPr>
          <w:b/>
          <w:bCs/>
        </w:rPr>
        <w:fldChar w:fldCharType="begin">
          <w:ffData>
            <w:name w:val="Text15"/>
            <w:enabled/>
            <w:calcOnExit w:val="0"/>
            <w:textInput/>
          </w:ffData>
        </w:fldChar>
      </w:r>
      <w:r w:rsidR="001A3F94">
        <w:rPr>
          <w:b/>
          <w:bCs/>
        </w:rPr>
        <w:instrText xml:space="preserve"> FORMTEXT </w:instrText>
      </w:r>
      <w:r w:rsidR="001A3F94">
        <w:rPr>
          <w:b/>
          <w:bCs/>
        </w:rPr>
      </w:r>
      <w:r w:rsidR="001A3F94">
        <w:rPr>
          <w:b/>
          <w:bCs/>
        </w:rPr>
        <w:fldChar w:fldCharType="separate"/>
      </w:r>
      <w:r w:rsidR="001A3F94">
        <w:rPr>
          <w:b/>
          <w:bCs/>
          <w:noProof/>
        </w:rPr>
        <w:t> </w:t>
      </w:r>
      <w:r w:rsidR="001A3F94">
        <w:rPr>
          <w:b/>
          <w:bCs/>
          <w:noProof/>
        </w:rPr>
        <w:t> </w:t>
      </w:r>
      <w:r w:rsidR="001A3F94">
        <w:rPr>
          <w:b/>
          <w:bCs/>
          <w:noProof/>
        </w:rPr>
        <w:t> </w:t>
      </w:r>
      <w:r w:rsidR="001A3F94">
        <w:rPr>
          <w:b/>
          <w:bCs/>
          <w:noProof/>
        </w:rPr>
        <w:t> </w:t>
      </w:r>
      <w:r w:rsidR="001A3F94">
        <w:rPr>
          <w:b/>
          <w:bCs/>
          <w:noProof/>
        </w:rPr>
        <w:t> </w:t>
      </w:r>
      <w:r w:rsidR="001A3F94">
        <w:rPr>
          <w:b/>
          <w:bCs/>
        </w:rPr>
        <w:fldChar w:fldCharType="end"/>
      </w:r>
      <w:r w:rsidR="001A3F94">
        <w:t xml:space="preserve"> </w:t>
      </w:r>
      <w:r>
        <w:t>(use US</w:t>
      </w:r>
      <w:r w:rsidR="007845DA">
        <w:t>M</w:t>
      </w:r>
      <w:r>
        <w:t xml:space="preserve"> Pay Program titles)</w:t>
      </w:r>
      <w:r w:rsidR="008E5DEF">
        <w:rPr>
          <w:b/>
          <w:bCs/>
        </w:rPr>
        <w:t xml:space="preserve"> as identified in the </w:t>
      </w:r>
      <w:r w:rsidR="007845DA">
        <w:rPr>
          <w:b/>
          <w:bCs/>
        </w:rPr>
        <w:t>P</w:t>
      </w:r>
      <w:r w:rsidR="008E5DEF">
        <w:rPr>
          <w:b/>
          <w:bCs/>
        </w:rPr>
        <w:t xml:space="preserve">osition </w:t>
      </w:r>
      <w:r w:rsidR="007845DA">
        <w:rPr>
          <w:b/>
          <w:bCs/>
        </w:rPr>
        <w:t>D</w:t>
      </w:r>
      <w:r w:rsidR="008E5DEF">
        <w:rPr>
          <w:b/>
          <w:bCs/>
        </w:rPr>
        <w:t xml:space="preserve">escription </w:t>
      </w:r>
      <w:r w:rsidR="002157D9">
        <w:rPr>
          <w:b/>
          <w:bCs/>
        </w:rPr>
        <w:t xml:space="preserve">(PD) </w:t>
      </w:r>
      <w:r w:rsidR="008E5DEF">
        <w:rPr>
          <w:b/>
          <w:bCs/>
        </w:rPr>
        <w:t>form.</w:t>
      </w:r>
    </w:p>
    <w:p w:rsidR="003C7502" w:rsidRDefault="003C7502"/>
    <w:p w:rsidR="003C7502" w:rsidRDefault="003C7502" w:rsidP="00CE0174">
      <w:pPr>
        <w:ind w:left="270"/>
      </w:pPr>
      <w:r>
        <w:t>The Employee shall report to and work under the supervision of:</w:t>
      </w:r>
    </w:p>
    <w:p w:rsidR="003C7502" w:rsidRDefault="003C7502"/>
    <w:p w:rsidR="003C7502" w:rsidRDefault="003C7502" w:rsidP="00CE0174">
      <w:pPr>
        <w:ind w:firstLine="720"/>
      </w:pPr>
      <w:r>
        <w:t xml:space="preserve">Name: </w:t>
      </w:r>
      <w:r w:rsidR="00BA5FFE">
        <w:rPr>
          <w:b/>
          <w:bCs/>
        </w:rPr>
        <w:fldChar w:fldCharType="begin">
          <w:ffData>
            <w:name w:val="Text75"/>
            <w:enabled/>
            <w:calcOnExit w:val="0"/>
            <w:textInput/>
          </w:ffData>
        </w:fldChar>
      </w:r>
      <w:bookmarkStart w:id="5" w:name="Text7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5"/>
      <w:r>
        <w:t xml:space="preserve">  Title: </w:t>
      </w:r>
      <w:r w:rsidR="00BA5FFE">
        <w:rPr>
          <w:b/>
          <w:bCs/>
        </w:rPr>
        <w:fldChar w:fldCharType="begin">
          <w:ffData>
            <w:name w:val="Text81"/>
            <w:enabled/>
            <w:calcOnExit w:val="0"/>
            <w:textInput/>
          </w:ffData>
        </w:fldChar>
      </w:r>
      <w:bookmarkStart w:id="6" w:name="Text81"/>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6"/>
      <w:r>
        <w:t xml:space="preserve">  Department:</w:t>
      </w:r>
      <w:r w:rsidR="00BA5FFE">
        <w:rPr>
          <w:b/>
          <w:bCs/>
        </w:rPr>
        <w:fldChar w:fldCharType="begin">
          <w:ffData>
            <w:name w:val="Text86"/>
            <w:enabled/>
            <w:calcOnExit w:val="0"/>
            <w:textInput/>
          </w:ffData>
        </w:fldChar>
      </w:r>
      <w:bookmarkStart w:id="7" w:name="Text8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7"/>
    </w:p>
    <w:p w:rsidR="003C7502" w:rsidRDefault="003C7502">
      <w:pPr>
        <w:pStyle w:val="NormalWeb"/>
        <w:spacing w:before="0" w:beforeAutospacing="0" w:after="0" w:afterAutospacing="0"/>
        <w:rPr>
          <w:rFonts w:ascii="Times New Roman" w:eastAsia="Times New Roman" w:hAnsi="Times New Roman" w:cs="Times New Roman"/>
          <w:sz w:val="20"/>
          <w:szCs w:val="20"/>
        </w:rPr>
      </w:pPr>
    </w:p>
    <w:p w:rsidR="003C7502" w:rsidRDefault="003C7502" w:rsidP="0041216D">
      <w:pPr>
        <w:ind w:left="270" w:hanging="270"/>
      </w:pPr>
      <w:r>
        <w:t xml:space="preserve">3.  </w:t>
      </w:r>
      <w:r>
        <w:rPr>
          <w:b/>
          <w:bCs/>
          <w:u w:val="single"/>
        </w:rPr>
        <w:t>Term:</w:t>
      </w:r>
      <w:r>
        <w:t xml:space="preserve"> Unless terminated pursuant to Paragraph </w:t>
      </w:r>
      <w:r w:rsidR="00A12EB3">
        <w:t>10</w:t>
      </w:r>
      <w:r>
        <w:t xml:space="preserve">, below, the term of this contract is from </w:t>
      </w:r>
      <w:r w:rsidR="00BA5FFE">
        <w:rPr>
          <w:b/>
          <w:bCs/>
        </w:rPr>
        <w:fldChar w:fldCharType="begin">
          <w:ffData>
            <w:name w:val="Text91"/>
            <w:enabled/>
            <w:calcOnExit w:val="0"/>
            <w:textInput/>
          </w:ffData>
        </w:fldChar>
      </w:r>
      <w:bookmarkStart w:id="8" w:name="Text91"/>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8"/>
      <w:r>
        <w:t xml:space="preserve"> </w:t>
      </w:r>
      <w:proofErr w:type="gramStart"/>
      <w:r>
        <w:t xml:space="preserve">to </w:t>
      </w:r>
      <w:proofErr w:type="gramEnd"/>
      <w:r w:rsidR="00BA5FFE">
        <w:rPr>
          <w:b/>
          <w:bCs/>
        </w:rPr>
        <w:fldChar w:fldCharType="begin">
          <w:ffData>
            <w:name w:val="Text94"/>
            <w:enabled/>
            <w:calcOnExit w:val="0"/>
            <w:textInput/>
          </w:ffData>
        </w:fldChar>
      </w:r>
      <w:bookmarkStart w:id="9" w:name="Text94"/>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9"/>
      <w:r>
        <w:t xml:space="preserve">.  There exists no expectancy of continued employment, renewal or re-contract beyond the above-noted term.    </w:t>
      </w:r>
    </w:p>
    <w:p w:rsidR="003C7502" w:rsidRDefault="003C7502" w:rsidP="0041216D">
      <w:pPr>
        <w:ind w:left="270" w:hanging="270"/>
      </w:pPr>
    </w:p>
    <w:p w:rsidR="003C7502" w:rsidRDefault="003C7502" w:rsidP="0041216D">
      <w:pPr>
        <w:ind w:left="270" w:hanging="270"/>
      </w:pPr>
      <w:r>
        <w:t xml:space="preserve">4.  </w:t>
      </w:r>
      <w:r>
        <w:rPr>
          <w:b/>
          <w:bCs/>
          <w:u w:val="single"/>
        </w:rPr>
        <w:t>Compensation:</w:t>
      </w:r>
      <w:r>
        <w:t xml:space="preserve"> For the services to be performed under the provisions of this contract, the University will pay the Employee </w:t>
      </w:r>
      <w:r w:rsidR="00253405">
        <w:t>a salary</w:t>
      </w:r>
      <w:r>
        <w:t xml:space="preserve"> of:  $</w:t>
      </w:r>
      <w:r w:rsidR="00BA5FFE">
        <w:rPr>
          <w:b/>
          <w:bCs/>
        </w:rPr>
        <w:fldChar w:fldCharType="begin">
          <w:ffData>
            <w:name w:val="Text99"/>
            <w:enabled/>
            <w:calcOnExit w:val="0"/>
            <w:textInput/>
          </w:ffData>
        </w:fldChar>
      </w:r>
      <w:bookmarkStart w:id="10" w:name="Text99"/>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0"/>
      <w:r>
        <w:t xml:space="preserve"> payable biweekly, in the amount not to exceed $ </w:t>
      </w:r>
      <w:r w:rsidR="00BA5FFE">
        <w:rPr>
          <w:b/>
          <w:bCs/>
        </w:rPr>
        <w:fldChar w:fldCharType="begin">
          <w:ffData>
            <w:name w:val="Text103"/>
            <w:enabled/>
            <w:calcOnExit w:val="0"/>
            <w:textInput/>
          </w:ffData>
        </w:fldChar>
      </w:r>
      <w:bookmarkStart w:id="11" w:name="Text103"/>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1"/>
      <w:r>
        <w:t xml:space="preserve"> </w:t>
      </w:r>
      <w:r w:rsidR="00AD54FD">
        <w:t>annually</w:t>
      </w:r>
      <w:r>
        <w:t>.</w:t>
      </w:r>
    </w:p>
    <w:p w:rsidR="003C7502" w:rsidRDefault="003C7502" w:rsidP="0041216D">
      <w:pPr>
        <w:ind w:left="270" w:hanging="270"/>
      </w:pPr>
    </w:p>
    <w:p w:rsidR="003C7502" w:rsidRDefault="003C7502">
      <w:pPr>
        <w:rPr>
          <w:u w:val="single"/>
        </w:rPr>
      </w:pPr>
      <w:r>
        <w:t>5.</w:t>
      </w:r>
      <w:r w:rsidR="000D7D73">
        <w:t xml:space="preserve"> </w:t>
      </w:r>
      <w:r w:rsidR="000741CB">
        <w:t xml:space="preserve"> </w:t>
      </w:r>
      <w:r w:rsidR="000741CB">
        <w:rPr>
          <w:b/>
          <w:bCs/>
          <w:u w:val="single"/>
        </w:rPr>
        <w:t>Workweek</w:t>
      </w:r>
      <w:r w:rsidR="000741CB" w:rsidRPr="00E13D28">
        <w:rPr>
          <w:b/>
          <w:bCs/>
        </w:rPr>
        <w:t>:</w:t>
      </w:r>
      <w:r w:rsidR="000741CB" w:rsidRPr="00CE0174">
        <w:t xml:space="preserve"> </w:t>
      </w:r>
      <w:r w:rsidR="000741CB">
        <w:t xml:space="preserve">The Employee's workweek will be </w:t>
      </w:r>
      <w:r w:rsidR="000741CB">
        <w:fldChar w:fldCharType="begin">
          <w:ffData>
            <w:name w:val="Text117"/>
            <w:enabled/>
            <w:calcOnExit w:val="0"/>
            <w:textInput/>
          </w:ffData>
        </w:fldChar>
      </w:r>
      <w:bookmarkStart w:id="12" w:name="Text117"/>
      <w:r w:rsidR="000741CB">
        <w:instrText xml:space="preserve"> FORMTEXT </w:instrText>
      </w:r>
      <w:r w:rsidR="000741CB">
        <w:fldChar w:fldCharType="separate"/>
      </w:r>
      <w:r w:rsidR="000741CB">
        <w:rPr>
          <w:noProof/>
        </w:rPr>
        <w:t> </w:t>
      </w:r>
      <w:r w:rsidR="000741CB">
        <w:rPr>
          <w:noProof/>
        </w:rPr>
        <w:t> </w:t>
      </w:r>
      <w:r w:rsidR="000741CB">
        <w:rPr>
          <w:noProof/>
        </w:rPr>
        <w:t> </w:t>
      </w:r>
      <w:r w:rsidR="000741CB">
        <w:rPr>
          <w:noProof/>
        </w:rPr>
        <w:t> </w:t>
      </w:r>
      <w:r w:rsidR="000741CB">
        <w:rPr>
          <w:noProof/>
        </w:rPr>
        <w:t> </w:t>
      </w:r>
      <w:r w:rsidR="000741CB">
        <w:fldChar w:fldCharType="end"/>
      </w:r>
      <w:bookmarkEnd w:id="12"/>
      <w:r w:rsidR="000741CB">
        <w:t xml:space="preserve"> hours per week.</w:t>
      </w:r>
    </w:p>
    <w:p w:rsidR="003C7502" w:rsidRDefault="003C7502">
      <w:pPr>
        <w:ind w:left="180"/>
      </w:pPr>
    </w:p>
    <w:p w:rsidR="003C7502" w:rsidRDefault="003C7502" w:rsidP="00CE0174">
      <w:pPr>
        <w:ind w:left="270"/>
      </w:pPr>
      <w:r>
        <w:t xml:space="preserve">Seasonal or intermittent?  </w:t>
      </w:r>
      <w:r w:rsidR="00BA5FFE">
        <w:rPr>
          <w:b/>
          <w:bCs/>
        </w:rPr>
        <w:fldChar w:fldCharType="begin">
          <w:ffData>
            <w:name w:val="Check1"/>
            <w:enabled/>
            <w:calcOnExit w:val="0"/>
            <w:checkBox>
              <w:sizeAuto/>
              <w:default w:val="0"/>
            </w:checkBox>
          </w:ffData>
        </w:fldChar>
      </w:r>
      <w:bookmarkStart w:id="13" w:name="Check1"/>
      <w:r>
        <w:rPr>
          <w:b/>
          <w:bCs/>
        </w:rPr>
        <w:instrText xml:space="preserve"> FORMCHECKBOX </w:instrText>
      </w:r>
      <w:r w:rsidR="00682968">
        <w:rPr>
          <w:b/>
          <w:bCs/>
        </w:rPr>
      </w:r>
      <w:r w:rsidR="00682968">
        <w:rPr>
          <w:b/>
          <w:bCs/>
        </w:rPr>
        <w:fldChar w:fldCharType="separate"/>
      </w:r>
      <w:r w:rsidR="00BA5FFE">
        <w:rPr>
          <w:b/>
          <w:bCs/>
        </w:rPr>
        <w:fldChar w:fldCharType="end"/>
      </w:r>
      <w:bookmarkEnd w:id="13"/>
      <w:r>
        <w:t xml:space="preserve"> Yes</w:t>
      </w:r>
      <w:r>
        <w:tab/>
      </w:r>
      <w:r>
        <w:tab/>
      </w:r>
      <w:r w:rsidR="00BA5FFE">
        <w:rPr>
          <w:b/>
          <w:bCs/>
        </w:rPr>
        <w:fldChar w:fldCharType="begin">
          <w:ffData>
            <w:name w:val="Check2"/>
            <w:enabled/>
            <w:calcOnExit w:val="0"/>
            <w:checkBox>
              <w:sizeAuto/>
              <w:default w:val="0"/>
            </w:checkBox>
          </w:ffData>
        </w:fldChar>
      </w:r>
      <w:bookmarkStart w:id="14" w:name="Check2"/>
      <w:r>
        <w:rPr>
          <w:b/>
          <w:bCs/>
        </w:rPr>
        <w:instrText xml:space="preserve"> FORMCHECKBOX </w:instrText>
      </w:r>
      <w:r w:rsidR="00682968">
        <w:rPr>
          <w:b/>
          <w:bCs/>
        </w:rPr>
      </w:r>
      <w:r w:rsidR="00682968">
        <w:rPr>
          <w:b/>
          <w:bCs/>
        </w:rPr>
        <w:fldChar w:fldCharType="separate"/>
      </w:r>
      <w:r w:rsidR="00BA5FFE">
        <w:rPr>
          <w:b/>
          <w:bCs/>
        </w:rPr>
        <w:fldChar w:fldCharType="end"/>
      </w:r>
      <w:bookmarkEnd w:id="14"/>
      <w:r>
        <w:t xml:space="preserve"> No</w:t>
      </w:r>
    </w:p>
    <w:p w:rsidR="003C7502" w:rsidRDefault="003C7502">
      <w:pPr>
        <w:ind w:left="180"/>
      </w:pPr>
    </w:p>
    <w:p w:rsidR="003C7502" w:rsidRDefault="003C7502" w:rsidP="00CE0174">
      <w:pPr>
        <w:ind w:left="270"/>
      </w:pPr>
      <w:r>
        <w:t xml:space="preserve">If yes, list details:  </w:t>
      </w:r>
      <w:r w:rsidR="00BA5FFE">
        <w:rPr>
          <w:b/>
          <w:bCs/>
        </w:rPr>
        <w:fldChar w:fldCharType="begin">
          <w:ffData>
            <w:name w:val="Text116"/>
            <w:enabled/>
            <w:calcOnExit w:val="0"/>
            <w:textInput/>
          </w:ffData>
        </w:fldChar>
      </w:r>
      <w:bookmarkStart w:id="15" w:name="Text11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5"/>
    </w:p>
    <w:p w:rsidR="003C7502" w:rsidRDefault="003C7502">
      <w:pPr>
        <w:pStyle w:val="BodyTextIndent"/>
        <w:rPr>
          <w:sz w:val="20"/>
        </w:rPr>
      </w:pPr>
    </w:p>
    <w:p w:rsidR="003C7502" w:rsidRDefault="003C7502" w:rsidP="00CE0174">
      <w:pPr>
        <w:pStyle w:val="BodyTextIndent"/>
        <w:ind w:left="270"/>
        <w:rPr>
          <w:sz w:val="20"/>
        </w:rPr>
      </w:pPr>
      <w:r>
        <w:rPr>
          <w:sz w:val="20"/>
        </w:rPr>
        <w:t xml:space="preserve">The University reserves the right to establish the exact hours of any </w:t>
      </w:r>
      <w:r w:rsidR="00101049">
        <w:rPr>
          <w:sz w:val="20"/>
        </w:rPr>
        <w:t>work schedule</w:t>
      </w:r>
      <w:r>
        <w:rPr>
          <w:sz w:val="20"/>
        </w:rPr>
        <w:t xml:space="preserve"> that the Employee is assigned to work.</w:t>
      </w:r>
    </w:p>
    <w:p w:rsidR="003C7502" w:rsidRDefault="003C7502"/>
    <w:p w:rsidR="003C7502" w:rsidRDefault="003C7502">
      <w:r>
        <w:t xml:space="preserve">6. </w:t>
      </w:r>
      <w:r w:rsidR="000D7D73">
        <w:t xml:space="preserve"> </w:t>
      </w:r>
      <w:r>
        <w:t xml:space="preserve"> </w:t>
      </w:r>
      <w:r>
        <w:rPr>
          <w:b/>
          <w:bCs/>
          <w:u w:val="single"/>
        </w:rPr>
        <w:t>Benefits:</w:t>
      </w:r>
    </w:p>
    <w:p w:rsidR="006C517E" w:rsidRDefault="006C517E" w:rsidP="00CE0174">
      <w:pPr>
        <w:numPr>
          <w:ilvl w:val="0"/>
          <w:numId w:val="5"/>
        </w:numPr>
        <w:tabs>
          <w:tab w:val="clear" w:pos="1080"/>
          <w:tab w:val="num" w:pos="630"/>
        </w:tabs>
        <w:ind w:left="630"/>
      </w:pPr>
      <w:r>
        <w:t>Medical, dental, prescription and life insurance benefits are available at full premium</w:t>
      </w:r>
      <w:r w:rsidR="00790D8E">
        <w:t xml:space="preserve"> cost</w:t>
      </w:r>
      <w:r>
        <w:t>.  Premiums are paid on a monthly post-tax basis.</w:t>
      </w:r>
    </w:p>
    <w:p w:rsidR="00FF5FB7" w:rsidRDefault="00FF5FB7" w:rsidP="00FF5FB7">
      <w:pPr>
        <w:numPr>
          <w:ilvl w:val="0"/>
          <w:numId w:val="5"/>
        </w:numPr>
        <w:tabs>
          <w:tab w:val="clear" w:pos="1080"/>
          <w:tab w:val="num" w:pos="630"/>
        </w:tabs>
        <w:ind w:left="630"/>
      </w:pPr>
      <w:r>
        <w:t>The Employee will be covered by Worker’s Compensation and Unemployment Insurance.</w:t>
      </w:r>
    </w:p>
    <w:p w:rsidR="00FF5FB7" w:rsidRDefault="00FF5FB7" w:rsidP="00FF5FB7">
      <w:pPr>
        <w:numPr>
          <w:ilvl w:val="0"/>
          <w:numId w:val="5"/>
        </w:numPr>
        <w:tabs>
          <w:tab w:val="clear" w:pos="1080"/>
          <w:tab w:val="num" w:pos="630"/>
        </w:tabs>
        <w:ind w:left="630"/>
      </w:pPr>
      <w:r>
        <w:t>The Employee may be eligible for leave benefits (or compensation therefore) in accordance with the Maryland Healthy Working Families Act.</w:t>
      </w:r>
    </w:p>
    <w:p w:rsidR="00FF5FB7" w:rsidRDefault="00FF5FB7" w:rsidP="00FF5FB7">
      <w:pPr>
        <w:numPr>
          <w:ilvl w:val="0"/>
          <w:numId w:val="5"/>
        </w:numPr>
        <w:tabs>
          <w:tab w:val="clear" w:pos="1080"/>
          <w:tab w:val="num" w:pos="630"/>
        </w:tabs>
        <w:ind w:left="630"/>
      </w:pPr>
      <w:r>
        <w:t>The Employee is not eligible for retirement benefits.</w:t>
      </w:r>
    </w:p>
    <w:p w:rsidR="003C7502" w:rsidRDefault="003C7502"/>
    <w:p w:rsidR="00790D8E" w:rsidRDefault="00B4399D" w:rsidP="00CE0174">
      <w:pPr>
        <w:pStyle w:val="ListParagraph"/>
        <w:numPr>
          <w:ilvl w:val="0"/>
          <w:numId w:val="4"/>
        </w:numPr>
        <w:tabs>
          <w:tab w:val="clear" w:pos="360"/>
          <w:tab w:val="num" w:pos="270"/>
        </w:tabs>
        <w:ind w:left="270" w:hanging="270"/>
      </w:pPr>
      <w:r>
        <w:rPr>
          <w:b/>
          <w:u w:val="single"/>
        </w:rPr>
        <w:t>Dual/Multiple Employment:</w:t>
      </w:r>
      <w:r w:rsidR="007845DA">
        <w:rPr>
          <w:b/>
        </w:rPr>
        <w:t xml:space="preserve"> </w:t>
      </w:r>
      <w:r>
        <w:t>The employee shall notify employer of dual/multiple employment.</w:t>
      </w:r>
      <w:r w:rsidR="00790D8E">
        <w:t xml:space="preserve">  Hereafter, if the dual/multiple employment status changes the employee shall immediately notify the employer.</w:t>
      </w:r>
    </w:p>
    <w:p w:rsidR="00790D8E" w:rsidRDefault="00790D8E" w:rsidP="00790D8E">
      <w:pPr>
        <w:pStyle w:val="ListParagraph"/>
        <w:ind w:left="1080"/>
      </w:pPr>
    </w:p>
    <w:p w:rsidR="00790D8E" w:rsidRDefault="00790D8E" w:rsidP="00CE0174">
      <w:pPr>
        <w:pStyle w:val="ListParagraph"/>
        <w:ind w:left="270"/>
      </w:pPr>
      <w:r>
        <w:t>The employee shall check all boxes that apply and complete the corresponding sections of the chart.</w:t>
      </w:r>
    </w:p>
    <w:p w:rsidR="002157D9" w:rsidRDefault="002157D9">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680"/>
        <w:gridCol w:w="2250"/>
        <w:gridCol w:w="1710"/>
      </w:tblGrid>
      <w:tr w:rsidR="00790D8E" w:rsidTr="00CE0174">
        <w:trPr>
          <w:trHeight w:val="460"/>
        </w:trPr>
        <w:tc>
          <w:tcPr>
            <w:tcW w:w="1098" w:type="dxa"/>
            <w:shd w:val="clear" w:color="auto" w:fill="auto"/>
          </w:tcPr>
          <w:p w:rsidR="00790D8E" w:rsidRPr="00E606DE" w:rsidRDefault="00C7174B" w:rsidP="007D36A2">
            <w:pPr>
              <w:pStyle w:val="ListParagraph"/>
              <w:ind w:left="0"/>
              <w:jc w:val="center"/>
              <w:rPr>
                <w:b/>
              </w:rPr>
            </w:pPr>
            <w:r>
              <w:rPr>
                <w:b/>
              </w:rPr>
              <w:lastRenderedPageBreak/>
              <w:t>Place “</w:t>
            </w:r>
            <w:r w:rsidR="00790D8E" w:rsidRPr="00E606DE">
              <w:rPr>
                <w:b/>
              </w:rPr>
              <w:t>X</w:t>
            </w:r>
            <w:r>
              <w:rPr>
                <w:b/>
              </w:rPr>
              <w:t>” as applicable</w:t>
            </w:r>
          </w:p>
        </w:tc>
        <w:tc>
          <w:tcPr>
            <w:tcW w:w="4680" w:type="dxa"/>
            <w:shd w:val="clear" w:color="auto" w:fill="auto"/>
          </w:tcPr>
          <w:p w:rsidR="00790D8E" w:rsidRPr="00E606DE" w:rsidRDefault="00790D8E" w:rsidP="007D36A2">
            <w:pPr>
              <w:pStyle w:val="ListParagraph"/>
              <w:ind w:left="0"/>
              <w:jc w:val="center"/>
              <w:rPr>
                <w:b/>
              </w:rPr>
            </w:pPr>
            <w:r w:rsidRPr="00E606DE">
              <w:rPr>
                <w:b/>
              </w:rPr>
              <w:t>Dual/Multiple Employment Status</w:t>
            </w:r>
          </w:p>
        </w:tc>
        <w:tc>
          <w:tcPr>
            <w:tcW w:w="2250" w:type="dxa"/>
            <w:shd w:val="clear" w:color="auto" w:fill="auto"/>
          </w:tcPr>
          <w:p w:rsidR="00790D8E" w:rsidRPr="00E606DE" w:rsidRDefault="00790D8E" w:rsidP="007D36A2">
            <w:pPr>
              <w:pStyle w:val="ListParagraph"/>
              <w:ind w:left="0"/>
              <w:jc w:val="center"/>
              <w:rPr>
                <w:b/>
              </w:rPr>
            </w:pPr>
            <w:r w:rsidRPr="00E606DE">
              <w:rPr>
                <w:b/>
              </w:rPr>
              <w:t xml:space="preserve">Name of </w:t>
            </w:r>
            <w:r w:rsidR="00C7174B">
              <w:rPr>
                <w:b/>
              </w:rPr>
              <w:t xml:space="preserve">Dual/Multiple </w:t>
            </w:r>
            <w:r w:rsidRPr="00E606DE">
              <w:rPr>
                <w:b/>
              </w:rPr>
              <w:t>Department</w:t>
            </w:r>
            <w:r w:rsidR="00C7174B">
              <w:rPr>
                <w:b/>
              </w:rPr>
              <w:t>(s)</w:t>
            </w:r>
            <w:r w:rsidRPr="00E606DE">
              <w:rPr>
                <w:b/>
              </w:rPr>
              <w:t>, Institution</w:t>
            </w:r>
            <w:r w:rsidR="00C7174B">
              <w:rPr>
                <w:b/>
              </w:rPr>
              <w:t>(s)</w:t>
            </w:r>
            <w:r w:rsidRPr="00E606DE">
              <w:rPr>
                <w:b/>
              </w:rPr>
              <w:t xml:space="preserve"> or Agency</w:t>
            </w:r>
            <w:r w:rsidR="00C7174B">
              <w:rPr>
                <w:b/>
              </w:rPr>
              <w:t>(ies)</w:t>
            </w:r>
          </w:p>
        </w:tc>
        <w:tc>
          <w:tcPr>
            <w:tcW w:w="1710" w:type="dxa"/>
            <w:shd w:val="clear" w:color="auto" w:fill="auto"/>
          </w:tcPr>
          <w:p w:rsidR="00790D8E" w:rsidRPr="00E606DE" w:rsidRDefault="00790D8E" w:rsidP="007D36A2">
            <w:pPr>
              <w:pStyle w:val="ListParagraph"/>
              <w:ind w:left="0"/>
              <w:jc w:val="center"/>
              <w:rPr>
                <w:b/>
              </w:rPr>
            </w:pPr>
            <w:r w:rsidRPr="00E606DE">
              <w:rPr>
                <w:b/>
              </w:rPr>
              <w:t xml:space="preserve">Number of hours </w:t>
            </w:r>
            <w:r w:rsidR="00C7174B">
              <w:rPr>
                <w:b/>
              </w:rPr>
              <w:t xml:space="preserve">worked </w:t>
            </w:r>
            <w:r w:rsidRPr="00E606DE">
              <w:rPr>
                <w:b/>
              </w:rPr>
              <w:t xml:space="preserve">per week associated with </w:t>
            </w:r>
            <w:r>
              <w:rPr>
                <w:b/>
              </w:rPr>
              <w:t>dual/multiple</w:t>
            </w:r>
            <w:r w:rsidRPr="00E606DE">
              <w:rPr>
                <w:b/>
              </w:rPr>
              <w:t xml:space="preserve"> employment</w:t>
            </w:r>
          </w:p>
        </w:tc>
      </w:tr>
      <w:tr w:rsidR="00790D8E" w:rsidTr="00CE0174">
        <w:trPr>
          <w:trHeight w:val="460"/>
        </w:trPr>
        <w:tc>
          <w:tcPr>
            <w:tcW w:w="1098" w:type="dxa"/>
            <w:shd w:val="clear" w:color="auto" w:fill="auto"/>
          </w:tcPr>
          <w:p w:rsidR="00790D8E" w:rsidRDefault="00790D8E" w:rsidP="007D36A2">
            <w:pPr>
              <w:pStyle w:val="ListParagraph"/>
              <w:ind w:left="0"/>
            </w:pPr>
          </w:p>
        </w:tc>
        <w:tc>
          <w:tcPr>
            <w:tcW w:w="4680" w:type="dxa"/>
            <w:shd w:val="clear" w:color="auto" w:fill="auto"/>
            <w:vAlign w:val="center"/>
          </w:tcPr>
          <w:p w:rsidR="00790D8E" w:rsidRDefault="00790D8E">
            <w:pPr>
              <w:pStyle w:val="ListParagraph"/>
              <w:ind w:left="0"/>
            </w:pPr>
            <w:r>
              <w:t>No Dual/Multiple Employment as of</w:t>
            </w:r>
            <w:r w:rsidR="00C7174B">
              <w:t xml:space="preserve"> </w:t>
            </w:r>
            <w:r>
              <w:t xml:space="preserve"> today’s date</w:t>
            </w:r>
          </w:p>
        </w:tc>
        <w:tc>
          <w:tcPr>
            <w:tcW w:w="2250" w:type="dxa"/>
            <w:shd w:val="clear" w:color="auto" w:fill="auto"/>
          </w:tcPr>
          <w:p w:rsidR="00790D8E" w:rsidRDefault="00790D8E" w:rsidP="007D36A2">
            <w:pPr>
              <w:pStyle w:val="ListParagraph"/>
              <w:ind w:left="0"/>
            </w:pPr>
          </w:p>
        </w:tc>
        <w:tc>
          <w:tcPr>
            <w:tcW w:w="1710" w:type="dxa"/>
            <w:shd w:val="clear" w:color="auto" w:fill="auto"/>
          </w:tcPr>
          <w:p w:rsidR="00790D8E" w:rsidRDefault="00790D8E" w:rsidP="007D36A2">
            <w:pPr>
              <w:pStyle w:val="ListParagraph"/>
              <w:ind w:left="0"/>
            </w:pPr>
          </w:p>
        </w:tc>
      </w:tr>
      <w:tr w:rsidR="00790D8E" w:rsidTr="00CE0174">
        <w:trPr>
          <w:trHeight w:val="460"/>
        </w:trPr>
        <w:tc>
          <w:tcPr>
            <w:tcW w:w="1098" w:type="dxa"/>
            <w:shd w:val="clear" w:color="auto" w:fill="auto"/>
          </w:tcPr>
          <w:p w:rsidR="00790D8E" w:rsidRDefault="00790D8E" w:rsidP="007D36A2">
            <w:pPr>
              <w:pStyle w:val="ListParagraph"/>
              <w:ind w:left="0"/>
            </w:pPr>
          </w:p>
        </w:tc>
        <w:tc>
          <w:tcPr>
            <w:tcW w:w="4680" w:type="dxa"/>
            <w:shd w:val="clear" w:color="auto" w:fill="auto"/>
            <w:vAlign w:val="center"/>
          </w:tcPr>
          <w:p w:rsidR="00790D8E" w:rsidRDefault="00790D8E">
            <w:pPr>
              <w:pStyle w:val="ListParagraph"/>
              <w:ind w:left="0"/>
            </w:pPr>
            <w:r>
              <w:t>Dual employment within the University</w:t>
            </w:r>
          </w:p>
        </w:tc>
        <w:tc>
          <w:tcPr>
            <w:tcW w:w="2250" w:type="dxa"/>
            <w:shd w:val="clear" w:color="auto" w:fill="auto"/>
          </w:tcPr>
          <w:p w:rsidR="00790D8E" w:rsidRDefault="00790D8E" w:rsidP="007D36A2">
            <w:pPr>
              <w:pStyle w:val="ListParagraph"/>
              <w:ind w:left="0"/>
            </w:pPr>
          </w:p>
        </w:tc>
        <w:tc>
          <w:tcPr>
            <w:tcW w:w="1710" w:type="dxa"/>
            <w:shd w:val="clear" w:color="auto" w:fill="auto"/>
          </w:tcPr>
          <w:p w:rsidR="00790D8E" w:rsidRDefault="00790D8E" w:rsidP="007D36A2">
            <w:pPr>
              <w:pStyle w:val="ListParagraph"/>
              <w:ind w:left="0"/>
            </w:pPr>
          </w:p>
        </w:tc>
      </w:tr>
      <w:tr w:rsidR="00790D8E" w:rsidTr="00CE0174">
        <w:trPr>
          <w:trHeight w:val="460"/>
        </w:trPr>
        <w:tc>
          <w:tcPr>
            <w:tcW w:w="1098" w:type="dxa"/>
            <w:shd w:val="clear" w:color="auto" w:fill="auto"/>
          </w:tcPr>
          <w:p w:rsidR="00790D8E" w:rsidRDefault="00790D8E" w:rsidP="007D36A2">
            <w:pPr>
              <w:pStyle w:val="ListParagraph"/>
              <w:ind w:left="0"/>
            </w:pPr>
          </w:p>
        </w:tc>
        <w:tc>
          <w:tcPr>
            <w:tcW w:w="4680" w:type="dxa"/>
            <w:shd w:val="clear" w:color="auto" w:fill="auto"/>
            <w:vAlign w:val="center"/>
          </w:tcPr>
          <w:p w:rsidR="00790D8E" w:rsidRDefault="00790D8E">
            <w:pPr>
              <w:pStyle w:val="ListParagraph"/>
              <w:ind w:left="0"/>
            </w:pPr>
            <w:r>
              <w:t>Multiple employment with another USM Institution (s)</w:t>
            </w:r>
          </w:p>
        </w:tc>
        <w:tc>
          <w:tcPr>
            <w:tcW w:w="2250" w:type="dxa"/>
            <w:shd w:val="clear" w:color="auto" w:fill="auto"/>
          </w:tcPr>
          <w:p w:rsidR="00790D8E" w:rsidRDefault="00790D8E" w:rsidP="007D36A2">
            <w:pPr>
              <w:pStyle w:val="ListParagraph"/>
              <w:ind w:left="0"/>
            </w:pPr>
          </w:p>
        </w:tc>
        <w:tc>
          <w:tcPr>
            <w:tcW w:w="1710" w:type="dxa"/>
            <w:shd w:val="clear" w:color="auto" w:fill="auto"/>
          </w:tcPr>
          <w:p w:rsidR="00790D8E" w:rsidRDefault="00790D8E" w:rsidP="007D36A2">
            <w:pPr>
              <w:pStyle w:val="ListParagraph"/>
              <w:ind w:left="0"/>
            </w:pPr>
          </w:p>
        </w:tc>
      </w:tr>
      <w:tr w:rsidR="00790D8E" w:rsidTr="00CE0174">
        <w:trPr>
          <w:trHeight w:val="460"/>
        </w:trPr>
        <w:tc>
          <w:tcPr>
            <w:tcW w:w="1098" w:type="dxa"/>
            <w:shd w:val="clear" w:color="auto" w:fill="auto"/>
          </w:tcPr>
          <w:p w:rsidR="00790D8E" w:rsidRDefault="00790D8E" w:rsidP="007D36A2">
            <w:pPr>
              <w:pStyle w:val="ListParagraph"/>
              <w:ind w:left="0"/>
            </w:pPr>
          </w:p>
        </w:tc>
        <w:tc>
          <w:tcPr>
            <w:tcW w:w="4680" w:type="dxa"/>
            <w:shd w:val="clear" w:color="auto" w:fill="auto"/>
            <w:vAlign w:val="center"/>
          </w:tcPr>
          <w:p w:rsidR="00790D8E" w:rsidRDefault="00790D8E">
            <w:pPr>
              <w:pStyle w:val="ListParagraph"/>
              <w:ind w:left="0"/>
            </w:pPr>
            <w:r>
              <w:t>Multiple employment with another State Agency(ies)</w:t>
            </w:r>
          </w:p>
        </w:tc>
        <w:tc>
          <w:tcPr>
            <w:tcW w:w="2250" w:type="dxa"/>
            <w:shd w:val="clear" w:color="auto" w:fill="auto"/>
          </w:tcPr>
          <w:p w:rsidR="00790D8E" w:rsidRDefault="00790D8E" w:rsidP="007D36A2">
            <w:pPr>
              <w:pStyle w:val="ListParagraph"/>
              <w:ind w:left="0"/>
            </w:pPr>
          </w:p>
        </w:tc>
        <w:tc>
          <w:tcPr>
            <w:tcW w:w="1710" w:type="dxa"/>
            <w:shd w:val="clear" w:color="auto" w:fill="auto"/>
          </w:tcPr>
          <w:p w:rsidR="00790D8E" w:rsidRDefault="00790D8E" w:rsidP="007D36A2">
            <w:pPr>
              <w:pStyle w:val="ListParagraph"/>
              <w:ind w:left="0"/>
            </w:pPr>
          </w:p>
        </w:tc>
      </w:tr>
    </w:tbl>
    <w:p w:rsidR="00BD610C" w:rsidRDefault="00BD610C" w:rsidP="00790D8E"/>
    <w:p w:rsidR="001A491B" w:rsidRDefault="001A491B" w:rsidP="00CE0174">
      <w:pPr>
        <w:ind w:firstLine="360"/>
      </w:pPr>
      <w:r>
        <w:t>My initials confirm that all information I have provided regarding dual/multiple employment is true and accurate. _______</w:t>
      </w:r>
    </w:p>
    <w:p w:rsidR="00B4399D" w:rsidRPr="00790D8E" w:rsidRDefault="00B4399D" w:rsidP="00790D8E">
      <w:pPr>
        <w:pStyle w:val="ListParagraph"/>
        <w:ind w:left="360"/>
        <w:rPr>
          <w:b/>
          <w:u w:val="single"/>
        </w:rPr>
      </w:pPr>
    </w:p>
    <w:p w:rsidR="003C7502" w:rsidRDefault="003C7502">
      <w:pPr>
        <w:numPr>
          <w:ilvl w:val="0"/>
          <w:numId w:val="4"/>
        </w:numPr>
      </w:pPr>
      <w:r>
        <w:rPr>
          <w:b/>
          <w:bCs/>
          <w:u w:val="single"/>
        </w:rPr>
        <w:t>Involuntary Deductions:</w:t>
      </w:r>
      <w:r>
        <w:t xml:space="preserve"> The University shall withhold, as required by law, State and Federal Taxes and Employee Social Security Contributions from all compensation paid to the Employee by the University.</w:t>
      </w:r>
    </w:p>
    <w:p w:rsidR="003C7502" w:rsidRDefault="003C7502"/>
    <w:p w:rsidR="003C7502" w:rsidRDefault="003C7502">
      <w:pPr>
        <w:numPr>
          <w:ilvl w:val="0"/>
          <w:numId w:val="4"/>
        </w:numPr>
      </w:pPr>
      <w:r>
        <w:rPr>
          <w:b/>
          <w:bCs/>
          <w:u w:val="single"/>
        </w:rPr>
        <w:t>Rights in Data:</w:t>
      </w:r>
      <w:r>
        <w:t xml:space="preserve"> The University is the owner of all research, notes, data, computations, estimates or other information developed by the Employee in the course of this employment, and of any memoranda, reports or other work products resulting there from.  Upon conclusion or termination of this Agreement, all such material shall be left in the possession of the University.</w:t>
      </w:r>
    </w:p>
    <w:p w:rsidR="00B93CB0" w:rsidRDefault="00B93CB0" w:rsidP="00B93CB0">
      <w:pPr>
        <w:rPr>
          <w:b/>
          <w:bCs/>
          <w:u w:val="single"/>
        </w:rPr>
      </w:pPr>
    </w:p>
    <w:p w:rsidR="003C7502" w:rsidRDefault="003C7502" w:rsidP="00B93CB0">
      <w:pPr>
        <w:pStyle w:val="ListParagraph"/>
        <w:numPr>
          <w:ilvl w:val="0"/>
          <w:numId w:val="4"/>
        </w:numPr>
      </w:pPr>
      <w:r w:rsidRPr="00B93CB0">
        <w:rPr>
          <w:b/>
          <w:bCs/>
          <w:u w:val="single"/>
        </w:rPr>
        <w:t>Discharge and Termination:</w:t>
      </w:r>
    </w:p>
    <w:p w:rsidR="003C7502" w:rsidRDefault="003C7502" w:rsidP="00CE0174">
      <w:pPr>
        <w:pStyle w:val="BodyTextIndent2"/>
        <w:numPr>
          <w:ilvl w:val="1"/>
          <w:numId w:val="4"/>
        </w:numPr>
        <w:tabs>
          <w:tab w:val="clear" w:pos="1080"/>
          <w:tab w:val="num" w:pos="360"/>
        </w:tabs>
        <w:ind w:left="720"/>
        <w:rPr>
          <w:sz w:val="20"/>
        </w:rPr>
      </w:pPr>
      <w:r>
        <w:rPr>
          <w:sz w:val="20"/>
        </w:rPr>
        <w:t xml:space="preserve">Termination by Employer.  The employee serves at the pleasure of the Appointing </w:t>
      </w:r>
      <w:proofErr w:type="gramStart"/>
      <w:r>
        <w:rPr>
          <w:sz w:val="20"/>
        </w:rPr>
        <w:t>Authority  (</w:t>
      </w:r>
      <w:proofErr w:type="gramEnd"/>
      <w:r>
        <w:rPr>
          <w:sz w:val="20"/>
        </w:rPr>
        <w:t>the President of the University), who may, in his sole discretion and without cause, terminate this Agreement at any time.</w:t>
      </w:r>
    </w:p>
    <w:p w:rsidR="003C7502" w:rsidRDefault="003C7502" w:rsidP="00CE0174">
      <w:pPr>
        <w:pStyle w:val="BodyTextIndent2"/>
        <w:numPr>
          <w:ilvl w:val="1"/>
          <w:numId w:val="4"/>
        </w:numPr>
        <w:tabs>
          <w:tab w:val="clear" w:pos="1080"/>
          <w:tab w:val="num" w:pos="720"/>
        </w:tabs>
        <w:ind w:left="720"/>
        <w:rPr>
          <w:sz w:val="20"/>
        </w:rPr>
      </w:pPr>
      <w:r>
        <w:rPr>
          <w:sz w:val="20"/>
        </w:rPr>
        <w:t>Termination by Employee.  The Employee may terminate this agreement by giving  prior notice as is reasonable under the circumstances for orderly transition of his/her duties and responsibilities, but in no event shall notice be less than ten working days. In event of termination by the Employee, the Employee is entitled to compensation for services adequately rendered and expenses incurred to the date of termination as determined by the University.</w:t>
      </w:r>
    </w:p>
    <w:p w:rsidR="003C7502" w:rsidRDefault="003C7502" w:rsidP="00CE0174">
      <w:pPr>
        <w:pStyle w:val="BodyTextIndent2"/>
        <w:numPr>
          <w:ilvl w:val="1"/>
          <w:numId w:val="4"/>
        </w:numPr>
        <w:tabs>
          <w:tab w:val="clear" w:pos="1080"/>
          <w:tab w:val="num" w:pos="720"/>
        </w:tabs>
        <w:ind w:left="720"/>
        <w:rPr>
          <w:sz w:val="20"/>
        </w:rPr>
      </w:pPr>
      <w:r>
        <w:rPr>
          <w:sz w:val="20"/>
        </w:rPr>
        <w:t>Termination By Operation of Law.  If funds are not appropriated by the General Assembly or otherwise lawfully available to support this Agreement, this Agreement may terminate immediately.</w:t>
      </w:r>
    </w:p>
    <w:p w:rsidR="003C7502" w:rsidRDefault="003C7502">
      <w:pPr>
        <w:pStyle w:val="BodyTextIndent2"/>
        <w:ind w:left="0"/>
        <w:rPr>
          <w:sz w:val="20"/>
        </w:rPr>
      </w:pPr>
    </w:p>
    <w:p w:rsidR="003C7502" w:rsidRDefault="003C7502" w:rsidP="00CE0174">
      <w:pPr>
        <w:ind w:left="360" w:hanging="360"/>
      </w:pPr>
      <w:r>
        <w:t>1</w:t>
      </w:r>
      <w:r w:rsidR="001B6A75">
        <w:t>1</w:t>
      </w:r>
      <w:r>
        <w:t xml:space="preserve">.   </w:t>
      </w:r>
      <w:r>
        <w:rPr>
          <w:b/>
          <w:bCs/>
          <w:u w:val="single"/>
        </w:rPr>
        <w:t>Budgetary Decisions:</w:t>
      </w:r>
      <w:r>
        <w:t xml:space="preserve"> There may be times when budgetary or other limits require the University to impose furlough days or otherwise to take actions that could adversely affect University employees. In entering into this Agreement, the Employee acknowledges that s/he may also be subject to such actions. </w:t>
      </w:r>
    </w:p>
    <w:p w:rsidR="003C7502" w:rsidRDefault="003C7502"/>
    <w:p w:rsidR="003C7502" w:rsidRDefault="003C7502" w:rsidP="00CE0174">
      <w:pPr>
        <w:ind w:left="360" w:hanging="360"/>
      </w:pPr>
      <w:r>
        <w:t>1</w:t>
      </w:r>
      <w:r w:rsidR="001B6A75">
        <w:t>2</w:t>
      </w:r>
      <w:r>
        <w:t>.</w:t>
      </w:r>
      <w:r>
        <w:rPr>
          <w:b/>
          <w:bCs/>
        </w:rPr>
        <w:t xml:space="preserve">  </w:t>
      </w:r>
      <w:r>
        <w:rPr>
          <w:b/>
          <w:bCs/>
          <w:u w:val="single"/>
        </w:rPr>
        <w:t>Exclusive Agreement:</w:t>
      </w:r>
      <w:r>
        <w:t xml:space="preserve"> This Agreement, including the exhibits appended hereto, is the exclusive statement of the parties with respect to its subject matter and supersedes all prior agreements, negotiations, proposals and awards, written and oral, relating to its subject matter; the parties expressly acknowledge that this Agreement is the product of mutual negotiations thereof; no provision of this Agreement may be changed, modified, or amended except by an Agreement in writing executed by both parties.</w:t>
      </w:r>
    </w:p>
    <w:p w:rsidR="003C7502" w:rsidRDefault="003C7502"/>
    <w:p w:rsidR="003C7502" w:rsidRDefault="003C7502" w:rsidP="00CE0174">
      <w:pPr>
        <w:ind w:left="360" w:hanging="360"/>
      </w:pPr>
      <w:r>
        <w:t>1</w:t>
      </w:r>
      <w:r w:rsidR="001B6A75">
        <w:t>3</w:t>
      </w:r>
      <w:r>
        <w:t xml:space="preserve">.  </w:t>
      </w:r>
      <w:r>
        <w:rPr>
          <w:b/>
          <w:bCs/>
          <w:u w:val="single"/>
        </w:rPr>
        <w:t xml:space="preserve">NCAA Rules and Ethical Conduct:  </w:t>
      </w:r>
      <w:r>
        <w:t>You must adhere to and abide by all institutional, conference, and NCAA rules and regulations.  Furthermore, you are expected to comply with the concepts of fair play, good sportsmanship and ethical conduct.  Failure to do so can result in disciplinary action including termination.</w:t>
      </w:r>
    </w:p>
    <w:p w:rsidR="003C7502" w:rsidRDefault="003C7502">
      <w:pPr>
        <w:pStyle w:val="Header"/>
        <w:tabs>
          <w:tab w:val="clear" w:pos="4320"/>
          <w:tab w:val="clear" w:pos="8640"/>
        </w:tabs>
      </w:pPr>
    </w:p>
    <w:p w:rsidR="003C7502" w:rsidRDefault="003C7502">
      <w:pPr>
        <w:rPr>
          <w:u w:val="single"/>
        </w:rPr>
      </w:pPr>
      <w:r>
        <w:rPr>
          <w:b/>
          <w:bCs/>
          <w:u w:val="single"/>
        </w:rPr>
        <w:t>This above contract is NOT in effect until ALL signature lines are completed.</w:t>
      </w:r>
    </w:p>
    <w:p w:rsidR="003C7502" w:rsidRDefault="003C7502">
      <w:pPr>
        <w:pStyle w:val="Header"/>
        <w:tabs>
          <w:tab w:val="clear" w:pos="4320"/>
          <w:tab w:val="clear" w:pos="8640"/>
        </w:tabs>
      </w:pPr>
    </w:p>
    <w:p w:rsidR="003C7502" w:rsidRDefault="003C7502"/>
    <w:p w:rsidR="003C7502" w:rsidRDefault="003C7502">
      <w:r>
        <w:t xml:space="preserve">              _____________________________________________</w:t>
      </w:r>
      <w:r>
        <w:tab/>
        <w:t xml:space="preserve"> </w:t>
      </w:r>
    </w:p>
    <w:p w:rsidR="003C7502" w:rsidRDefault="003C7502">
      <w:pPr>
        <w:ind w:firstLine="720"/>
      </w:pPr>
      <w:r>
        <w:t xml:space="preserve">  Employee                                      </w:t>
      </w:r>
      <w:r>
        <w:tab/>
      </w:r>
      <w:r>
        <w:tab/>
        <w:t xml:space="preserve">        Date </w:t>
      </w:r>
      <w:r>
        <w:tab/>
      </w:r>
    </w:p>
    <w:p w:rsidR="003C7502" w:rsidRDefault="003C7502">
      <w:pPr>
        <w:ind w:firstLine="720"/>
      </w:pPr>
      <w:r>
        <w:tab/>
      </w:r>
      <w:r>
        <w:tab/>
      </w:r>
      <w:r>
        <w:tab/>
      </w:r>
      <w:r>
        <w:tab/>
      </w:r>
      <w:r>
        <w:tab/>
      </w:r>
      <w:r>
        <w:tab/>
      </w:r>
      <w:r>
        <w:tab/>
      </w:r>
    </w:p>
    <w:p w:rsidR="003C7502" w:rsidRDefault="003C7502">
      <w:pPr>
        <w:ind w:left="720"/>
      </w:pPr>
      <w:r>
        <w:t xml:space="preserve">  ______________________________________________   </w:t>
      </w:r>
    </w:p>
    <w:p w:rsidR="003C7502" w:rsidRDefault="003C7502">
      <w:r>
        <w:t xml:space="preserve">              </w:t>
      </w:r>
      <w:r>
        <w:tab/>
        <w:t xml:space="preserve">  Budget Admin.(Dept. Head, Dean or VP)            Date</w:t>
      </w:r>
    </w:p>
    <w:p w:rsidR="003C7502" w:rsidRDefault="003C7502"/>
    <w:p w:rsidR="003C7502" w:rsidRDefault="003C7502">
      <w:r>
        <w:t xml:space="preserve">              ______________________________________________              </w:t>
      </w:r>
    </w:p>
    <w:p w:rsidR="003C7502" w:rsidRDefault="003C7502">
      <w:pPr>
        <w:pStyle w:val="Heading2"/>
        <w:rPr>
          <w:sz w:val="20"/>
        </w:rPr>
      </w:pPr>
      <w:r>
        <w:rPr>
          <w:sz w:val="20"/>
        </w:rPr>
        <w:t xml:space="preserve">  Human Resources Representative                        Date</w:t>
      </w:r>
    </w:p>
    <w:p w:rsidR="003C7502" w:rsidRDefault="003C7502"/>
    <w:sectPr w:rsidR="003C7502" w:rsidSect="001324D0">
      <w:footerReference w:type="default" r:id="rId8"/>
      <w:endnotePr>
        <w:numFmt w:val="decimal"/>
      </w:endnotePr>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E6" w:rsidRDefault="00145AE6">
      <w:r>
        <w:separator/>
      </w:r>
    </w:p>
  </w:endnote>
  <w:endnote w:type="continuationSeparator" w:id="0">
    <w:p w:rsidR="00145AE6" w:rsidRDefault="0014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02" w:rsidRDefault="003C7502">
    <w:pPr>
      <w:pStyle w:val="Footer"/>
      <w:rPr>
        <w:sz w:val="16"/>
        <w:szCs w:val="16"/>
      </w:rPr>
    </w:pPr>
    <w:r w:rsidRPr="000741CB">
      <w:rPr>
        <w:sz w:val="16"/>
        <w:szCs w:val="16"/>
      </w:rPr>
      <w:t xml:space="preserve">Revised </w:t>
    </w:r>
    <w:r w:rsidR="00682968">
      <w:rPr>
        <w:sz w:val="16"/>
        <w:szCs w:val="16"/>
      </w:rPr>
      <w:t>August 2018</w:t>
    </w:r>
  </w:p>
  <w:p w:rsidR="00B716D4" w:rsidRPr="000741CB" w:rsidRDefault="00B716D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E6" w:rsidRDefault="00145AE6">
      <w:r>
        <w:separator/>
      </w:r>
    </w:p>
  </w:footnote>
  <w:footnote w:type="continuationSeparator" w:id="0">
    <w:p w:rsidR="00145AE6" w:rsidRDefault="0014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41CC"/>
    <w:multiLevelType w:val="hybridMultilevel"/>
    <w:tmpl w:val="856C06D2"/>
    <w:lvl w:ilvl="0" w:tplc="04090019">
      <w:start w:val="1"/>
      <w:numFmt w:val="lowerLetter"/>
      <w:lvlText w:val="%1."/>
      <w:lvlJc w:val="left"/>
      <w:pPr>
        <w:tabs>
          <w:tab w:val="num" w:pos="1080"/>
        </w:tabs>
        <w:ind w:left="1080" w:hanging="360"/>
      </w:pPr>
    </w:lvl>
    <w:lvl w:ilvl="1" w:tplc="F9DC3290">
      <w:start w:val="11"/>
      <w:numFmt w:val="decimal"/>
      <w:lvlText w:val="%2."/>
      <w:lvlJc w:val="left"/>
      <w:pPr>
        <w:tabs>
          <w:tab w:val="num" w:pos="1800"/>
        </w:tabs>
        <w:ind w:left="1800" w:hanging="36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D25CE7"/>
    <w:multiLevelType w:val="hybridMultilevel"/>
    <w:tmpl w:val="7BDC26F4"/>
    <w:lvl w:ilvl="0" w:tplc="0409000F">
      <w:start w:val="1"/>
      <w:numFmt w:val="decimal"/>
      <w:lvlText w:val="%1."/>
      <w:lvlJc w:val="left"/>
      <w:pPr>
        <w:tabs>
          <w:tab w:val="num" w:pos="720"/>
        </w:tabs>
        <w:ind w:left="720" w:hanging="360"/>
      </w:pPr>
    </w:lvl>
    <w:lvl w:ilvl="1" w:tplc="E4226DE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F6324"/>
    <w:multiLevelType w:val="hybridMultilevel"/>
    <w:tmpl w:val="AC769918"/>
    <w:lvl w:ilvl="0" w:tplc="512A1180">
      <w:start w:val="6"/>
      <w:numFmt w:val="decimal"/>
      <w:lvlText w:val="%1."/>
      <w:lvlJc w:val="left"/>
      <w:pPr>
        <w:tabs>
          <w:tab w:val="num" w:pos="540"/>
        </w:tabs>
        <w:ind w:left="540" w:hanging="360"/>
      </w:pPr>
      <w:rPr>
        <w:rFonts w:hint="default"/>
        <w:b/>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B277BD3"/>
    <w:multiLevelType w:val="singleLevel"/>
    <w:tmpl w:val="4F9216E2"/>
    <w:lvl w:ilvl="0">
      <w:start w:val="3"/>
      <w:numFmt w:val="lowerLetter"/>
      <w:lvlText w:val="%1."/>
      <w:lvlJc w:val="left"/>
      <w:pPr>
        <w:tabs>
          <w:tab w:val="num" w:pos="540"/>
        </w:tabs>
        <w:ind w:left="540" w:hanging="360"/>
      </w:pPr>
      <w:rPr>
        <w:rFonts w:hint="default"/>
      </w:rPr>
    </w:lvl>
  </w:abstractNum>
  <w:abstractNum w:abstractNumId="4" w15:restartNumberingAfterBreak="0">
    <w:nsid w:val="4F5A716A"/>
    <w:multiLevelType w:val="hybridMultilevel"/>
    <w:tmpl w:val="64C4398C"/>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4A7793"/>
    <w:multiLevelType w:val="hybridMultilevel"/>
    <w:tmpl w:val="4B7C4368"/>
    <w:lvl w:ilvl="0" w:tplc="9EDCCC0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61FC3E1A"/>
    <w:multiLevelType w:val="hybridMultilevel"/>
    <w:tmpl w:val="2EC6E806"/>
    <w:lvl w:ilvl="0" w:tplc="7D06B70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vlaQouAQY8pcu6aPl5WB0Dk7ZgQ/dH8Ae57SHq5lUfqCXBMRkJNabK2rbTuJNLSJM8l3ILzeBWtp0Ed9s+0g==" w:salt="IVzxebdPUe4YAMYLdmr3y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D7"/>
    <w:rsid w:val="000741CB"/>
    <w:rsid w:val="000B10B9"/>
    <w:rsid w:val="000D7D73"/>
    <w:rsid w:val="00101049"/>
    <w:rsid w:val="001324D0"/>
    <w:rsid w:val="00145AE6"/>
    <w:rsid w:val="001A3F94"/>
    <w:rsid w:val="001A491B"/>
    <w:rsid w:val="001B6A75"/>
    <w:rsid w:val="002157D9"/>
    <w:rsid w:val="00253405"/>
    <w:rsid w:val="00271206"/>
    <w:rsid w:val="002928CD"/>
    <w:rsid w:val="002975D7"/>
    <w:rsid w:val="002A7F7D"/>
    <w:rsid w:val="00373693"/>
    <w:rsid w:val="003737FC"/>
    <w:rsid w:val="003C0196"/>
    <w:rsid w:val="003C7502"/>
    <w:rsid w:val="00407D4D"/>
    <w:rsid w:val="0041216D"/>
    <w:rsid w:val="00413042"/>
    <w:rsid w:val="00484369"/>
    <w:rsid w:val="00682968"/>
    <w:rsid w:val="00690A8F"/>
    <w:rsid w:val="006974A0"/>
    <w:rsid w:val="006C3892"/>
    <w:rsid w:val="006C517E"/>
    <w:rsid w:val="00727DAE"/>
    <w:rsid w:val="007777C4"/>
    <w:rsid w:val="007845DA"/>
    <w:rsid w:val="00790D8E"/>
    <w:rsid w:val="00894DEC"/>
    <w:rsid w:val="008E5DEF"/>
    <w:rsid w:val="009215EA"/>
    <w:rsid w:val="0097478F"/>
    <w:rsid w:val="0099579E"/>
    <w:rsid w:val="00A12EB3"/>
    <w:rsid w:val="00AD54FD"/>
    <w:rsid w:val="00B334D8"/>
    <w:rsid w:val="00B36263"/>
    <w:rsid w:val="00B4399D"/>
    <w:rsid w:val="00B716D4"/>
    <w:rsid w:val="00B93CB0"/>
    <w:rsid w:val="00BA5FFE"/>
    <w:rsid w:val="00BD610C"/>
    <w:rsid w:val="00BF4BC1"/>
    <w:rsid w:val="00C7174B"/>
    <w:rsid w:val="00CC5587"/>
    <w:rsid w:val="00CE0174"/>
    <w:rsid w:val="00CE61A3"/>
    <w:rsid w:val="00E15C79"/>
    <w:rsid w:val="00E26D7A"/>
    <w:rsid w:val="00E826F2"/>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A4A4AF2-C0E1-435A-B065-99DC1AD7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0"/>
  </w:style>
  <w:style w:type="paragraph" w:styleId="Heading1">
    <w:name w:val="heading 1"/>
    <w:basedOn w:val="Normal"/>
    <w:next w:val="Normal"/>
    <w:qFormat/>
    <w:rsid w:val="001324D0"/>
    <w:pPr>
      <w:keepNext/>
      <w:tabs>
        <w:tab w:val="left" w:pos="0"/>
      </w:tabs>
      <w:ind w:left="-165" w:right="320" w:firstLine="285"/>
      <w:outlineLvl w:val="0"/>
    </w:pPr>
    <w:rPr>
      <w:b/>
      <w:sz w:val="16"/>
      <w:u w:val="single"/>
    </w:rPr>
  </w:style>
  <w:style w:type="paragraph" w:styleId="Heading2">
    <w:name w:val="heading 2"/>
    <w:basedOn w:val="Normal"/>
    <w:next w:val="Normal"/>
    <w:qFormat/>
    <w:rsid w:val="001324D0"/>
    <w:pPr>
      <w:keepNext/>
      <w:ind w:firstLine="720"/>
      <w:outlineLvl w:val="1"/>
    </w:pPr>
    <w:rPr>
      <w:sz w:val="24"/>
    </w:rPr>
  </w:style>
  <w:style w:type="paragraph" w:styleId="Heading3">
    <w:name w:val="heading 3"/>
    <w:basedOn w:val="Normal"/>
    <w:next w:val="Normal"/>
    <w:qFormat/>
    <w:rsid w:val="001324D0"/>
    <w:pPr>
      <w:keepNext/>
      <w:jc w:val="center"/>
      <w:outlineLvl w:val="2"/>
    </w:pPr>
    <w:rPr>
      <w:b/>
      <w:bCs/>
      <w:sz w:val="28"/>
    </w:rPr>
  </w:style>
  <w:style w:type="paragraph" w:styleId="Heading4">
    <w:name w:val="heading 4"/>
    <w:basedOn w:val="Normal"/>
    <w:next w:val="Normal"/>
    <w:qFormat/>
    <w:rsid w:val="001324D0"/>
    <w:pPr>
      <w:keepNext/>
      <w:jc w:val="both"/>
      <w:outlineLvl w:val="3"/>
    </w:pPr>
    <w:rPr>
      <w:b/>
      <w:bCs/>
      <w:sz w:val="24"/>
    </w:rPr>
  </w:style>
  <w:style w:type="paragraph" w:styleId="Heading5">
    <w:name w:val="heading 5"/>
    <w:basedOn w:val="Normal"/>
    <w:next w:val="Normal"/>
    <w:qFormat/>
    <w:rsid w:val="001324D0"/>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24D0"/>
    <w:rPr>
      <w:sz w:val="24"/>
    </w:rPr>
  </w:style>
  <w:style w:type="paragraph" w:styleId="BodyText2">
    <w:name w:val="Body Text 2"/>
    <w:basedOn w:val="Normal"/>
    <w:rsid w:val="001324D0"/>
    <w:pPr>
      <w:ind w:right="-180"/>
    </w:pPr>
    <w:rPr>
      <w:sz w:val="24"/>
    </w:rPr>
  </w:style>
  <w:style w:type="paragraph" w:styleId="Header">
    <w:name w:val="header"/>
    <w:basedOn w:val="Normal"/>
    <w:rsid w:val="001324D0"/>
    <w:pPr>
      <w:tabs>
        <w:tab w:val="center" w:pos="4320"/>
        <w:tab w:val="right" w:pos="8640"/>
      </w:tabs>
    </w:pPr>
  </w:style>
  <w:style w:type="paragraph" w:styleId="Footer">
    <w:name w:val="footer"/>
    <w:basedOn w:val="Normal"/>
    <w:rsid w:val="001324D0"/>
    <w:pPr>
      <w:tabs>
        <w:tab w:val="center" w:pos="4320"/>
        <w:tab w:val="right" w:pos="8640"/>
      </w:tabs>
    </w:pPr>
  </w:style>
  <w:style w:type="paragraph" w:styleId="NormalWeb">
    <w:name w:val="Normal (Web)"/>
    <w:basedOn w:val="Normal"/>
    <w:rsid w:val="001324D0"/>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1324D0"/>
    <w:pPr>
      <w:ind w:left="180"/>
    </w:pPr>
    <w:rPr>
      <w:sz w:val="24"/>
    </w:rPr>
  </w:style>
  <w:style w:type="paragraph" w:styleId="BodyTextIndent2">
    <w:name w:val="Body Text Indent 2"/>
    <w:basedOn w:val="Normal"/>
    <w:rsid w:val="001324D0"/>
    <w:pPr>
      <w:ind w:left="720"/>
    </w:pPr>
    <w:rPr>
      <w:sz w:val="24"/>
    </w:rPr>
  </w:style>
  <w:style w:type="paragraph" w:styleId="DocumentMap">
    <w:name w:val="Document Map"/>
    <w:basedOn w:val="Normal"/>
    <w:semiHidden/>
    <w:rsid w:val="000D7D73"/>
    <w:pPr>
      <w:shd w:val="clear" w:color="auto" w:fill="000080"/>
    </w:pPr>
    <w:rPr>
      <w:rFonts w:ascii="Tahoma" w:hAnsi="Tahoma" w:cs="Tahoma"/>
    </w:rPr>
  </w:style>
  <w:style w:type="paragraph" w:styleId="BalloonText">
    <w:name w:val="Balloon Text"/>
    <w:basedOn w:val="Normal"/>
    <w:link w:val="BalloonTextChar"/>
    <w:rsid w:val="00407D4D"/>
    <w:rPr>
      <w:rFonts w:ascii="Tahoma" w:hAnsi="Tahoma" w:cs="Tahoma"/>
      <w:sz w:val="16"/>
      <w:szCs w:val="16"/>
    </w:rPr>
  </w:style>
  <w:style w:type="character" w:customStyle="1" w:styleId="BalloonTextChar">
    <w:name w:val="Balloon Text Char"/>
    <w:basedOn w:val="DefaultParagraphFont"/>
    <w:link w:val="BalloonText"/>
    <w:rsid w:val="00407D4D"/>
    <w:rPr>
      <w:rFonts w:ascii="Tahoma" w:hAnsi="Tahoma" w:cs="Tahoma"/>
      <w:sz w:val="16"/>
      <w:szCs w:val="16"/>
    </w:rPr>
  </w:style>
  <w:style w:type="paragraph" w:styleId="ListParagraph">
    <w:name w:val="List Paragraph"/>
    <w:basedOn w:val="Normal"/>
    <w:uiPriority w:val="34"/>
    <w:qFormat/>
    <w:rsid w:val="00B4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8898">
      <w:bodyDiv w:val="1"/>
      <w:marLeft w:val="0"/>
      <w:marRight w:val="0"/>
      <w:marTop w:val="0"/>
      <w:marBottom w:val="0"/>
      <w:divBdr>
        <w:top w:val="none" w:sz="0" w:space="0" w:color="auto"/>
        <w:left w:val="none" w:sz="0" w:space="0" w:color="auto"/>
        <w:bottom w:val="none" w:sz="0" w:space="0" w:color="auto"/>
        <w:right w:val="none" w:sz="0" w:space="0" w:color="auto"/>
      </w:divBdr>
    </w:div>
    <w:div w:id="20153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ntingent%20I%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Contingent I Contract.dot</Template>
  <TotalTime>2</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State University</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Wendy Denny</cp:lastModifiedBy>
  <cp:revision>4</cp:revision>
  <cp:lastPrinted>2015-01-13T20:55:00Z</cp:lastPrinted>
  <dcterms:created xsi:type="dcterms:W3CDTF">2018-08-24T17:25:00Z</dcterms:created>
  <dcterms:modified xsi:type="dcterms:W3CDTF">2018-08-24T17:34:00Z</dcterms:modified>
</cp:coreProperties>
</file>