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D2" w:rsidRPr="00B151D6" w:rsidRDefault="002173D2" w:rsidP="0030012B">
      <w:r>
        <w:rPr>
          <w:noProof/>
        </w:rPr>
        <w:drawing>
          <wp:anchor distT="0" distB="0" distL="114300" distR="114300" simplePos="0" relativeHeight="251659264" behindDoc="1" locked="0" layoutInCell="1" allowOverlap="1" wp14:anchorId="66DAF362" wp14:editId="78B7F441">
            <wp:simplePos x="0" y="0"/>
            <wp:positionH relativeFrom="column">
              <wp:posOffset>-1905</wp:posOffset>
            </wp:positionH>
            <wp:positionV relativeFrom="paragraph">
              <wp:posOffset>-182880</wp:posOffset>
            </wp:positionV>
            <wp:extent cx="1371600" cy="428625"/>
            <wp:effectExtent l="0" t="0" r="0" b="9525"/>
            <wp:wrapNone/>
            <wp:docPr id="1" name="Picture 1" descr="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anchor>
        </w:drawing>
      </w:r>
      <w:r>
        <w:tab/>
      </w:r>
      <w:r>
        <w:rPr>
          <w:rFonts w:ascii="Arial" w:hAnsi="Arial" w:cs="Arial"/>
          <w:b/>
          <w:sz w:val="20"/>
          <w:szCs w:val="20"/>
        </w:rPr>
        <w:t xml:space="preserve">    </w:t>
      </w:r>
      <w:r w:rsidR="0030012B">
        <w:rPr>
          <w:rFonts w:ascii="Arial" w:hAnsi="Arial" w:cs="Arial"/>
          <w:b/>
          <w:sz w:val="20"/>
          <w:szCs w:val="20"/>
        </w:rPr>
        <w:tab/>
      </w:r>
      <w:r w:rsidR="0030012B">
        <w:rPr>
          <w:rFonts w:ascii="Arial" w:hAnsi="Arial" w:cs="Arial"/>
          <w:b/>
          <w:sz w:val="20"/>
          <w:szCs w:val="20"/>
        </w:rPr>
        <w:tab/>
      </w:r>
      <w:r w:rsidR="0030012B">
        <w:rPr>
          <w:rFonts w:ascii="Arial" w:hAnsi="Arial" w:cs="Arial"/>
          <w:b/>
          <w:sz w:val="20"/>
          <w:szCs w:val="20"/>
        </w:rPr>
        <w:tab/>
      </w:r>
      <w:r>
        <w:rPr>
          <w:rFonts w:ascii="Arial" w:hAnsi="Arial" w:cs="Arial"/>
          <w:b/>
          <w:sz w:val="20"/>
          <w:szCs w:val="20"/>
        </w:rPr>
        <w:t xml:space="preserve"> </w:t>
      </w:r>
      <w:r w:rsidRPr="00FC29F3">
        <w:rPr>
          <w:rFonts w:ascii="Arial" w:hAnsi="Arial" w:cs="Arial"/>
          <w:b/>
          <w:sz w:val="20"/>
          <w:szCs w:val="20"/>
        </w:rPr>
        <w:t xml:space="preserve">EMPLOYEE GRIEVANCE </w:t>
      </w:r>
      <w:r>
        <w:rPr>
          <w:rFonts w:ascii="Arial" w:hAnsi="Arial" w:cs="Arial"/>
          <w:b/>
          <w:sz w:val="20"/>
          <w:szCs w:val="20"/>
        </w:rPr>
        <w:t>AND SPECIAL ACTION APPEALS FORM</w:t>
      </w:r>
    </w:p>
    <w:p w:rsidR="002173D2" w:rsidRDefault="002173D2" w:rsidP="002173D2">
      <w:pPr>
        <w:rPr>
          <w:rFonts w:ascii="Arial" w:hAnsi="Arial" w:cs="Arial"/>
          <w:sz w:val="20"/>
          <w:szCs w:val="20"/>
        </w:rPr>
      </w:pPr>
    </w:p>
    <w:p w:rsidR="002173D2" w:rsidRPr="0030012B" w:rsidRDefault="002173D2" w:rsidP="002173D2">
      <w:pPr>
        <w:jc w:val="both"/>
        <w:rPr>
          <w:rFonts w:asciiTheme="minorHAnsi" w:hAnsiTheme="minorHAnsi" w:cs="Arial"/>
          <w:sz w:val="16"/>
          <w:szCs w:val="16"/>
        </w:rPr>
      </w:pPr>
    </w:p>
    <w:p w:rsidR="002173D2" w:rsidRPr="00115F14" w:rsidRDefault="002173D2" w:rsidP="002173D2">
      <w:pPr>
        <w:jc w:val="both"/>
        <w:rPr>
          <w:rFonts w:asciiTheme="minorHAnsi" w:hAnsiTheme="minorHAnsi" w:cs="Arial"/>
          <w:sz w:val="22"/>
          <w:szCs w:val="22"/>
        </w:rPr>
      </w:pPr>
      <w:r w:rsidRPr="00115F14">
        <w:rPr>
          <w:rFonts w:asciiTheme="minorHAnsi" w:hAnsiTheme="minorHAnsi" w:cs="Arial"/>
          <w:sz w:val="22"/>
          <w:szCs w:val="22"/>
        </w:rPr>
        <w:t>Employees are encouraged to first resolve any complaint with their immediate supervisor. However, an employee may file a formal grievance/special action appeal in accordance with USM policy VII-8.00 – Policies on Grievances for Non-exempt, Exempt, Staff and Employees.</w:t>
      </w:r>
    </w:p>
    <w:p w:rsidR="002173D2" w:rsidRPr="00115F14" w:rsidRDefault="002173D2" w:rsidP="002173D2">
      <w:pPr>
        <w:jc w:val="both"/>
        <w:rPr>
          <w:rFonts w:asciiTheme="minorHAnsi" w:hAnsiTheme="minorHAnsi" w:cs="Arial"/>
          <w:sz w:val="22"/>
          <w:szCs w:val="22"/>
        </w:rPr>
      </w:pPr>
    </w:p>
    <w:p w:rsidR="002173D2" w:rsidRPr="00115F14" w:rsidRDefault="002173D2" w:rsidP="002173D2">
      <w:pPr>
        <w:jc w:val="both"/>
        <w:rPr>
          <w:rFonts w:asciiTheme="minorHAnsi" w:hAnsiTheme="minorHAnsi" w:cs="Arial"/>
          <w:sz w:val="22"/>
          <w:szCs w:val="22"/>
        </w:rPr>
      </w:pPr>
      <w:r w:rsidRPr="00115F14">
        <w:rPr>
          <w:rFonts w:asciiTheme="minorHAnsi" w:hAnsiTheme="minorHAnsi" w:cs="Arial"/>
          <w:sz w:val="22"/>
          <w:szCs w:val="22"/>
        </w:rPr>
        <w:t xml:space="preserve">A formal grievance must be submitted to the Department of Human Resources within thirty (30) calendar days after the event giving rise to the grievance, or within thirty (30) days of the time when the employee should reasonably become aware of its occurrence. </w:t>
      </w:r>
    </w:p>
    <w:p w:rsidR="002173D2" w:rsidRPr="00115F14" w:rsidRDefault="002173D2" w:rsidP="002173D2">
      <w:pPr>
        <w:jc w:val="both"/>
        <w:rPr>
          <w:rFonts w:asciiTheme="minorHAnsi" w:hAnsiTheme="minorHAnsi" w:cs="Arial"/>
          <w:sz w:val="22"/>
          <w:szCs w:val="22"/>
        </w:rPr>
      </w:pPr>
    </w:p>
    <w:p w:rsidR="002173D2" w:rsidRDefault="002173D2" w:rsidP="002173D2">
      <w:pPr>
        <w:jc w:val="both"/>
        <w:rPr>
          <w:rFonts w:asciiTheme="minorHAnsi" w:hAnsiTheme="minorHAnsi" w:cs="Arial"/>
          <w:sz w:val="22"/>
          <w:szCs w:val="22"/>
        </w:rPr>
      </w:pPr>
      <w:r w:rsidRPr="00115F14">
        <w:rPr>
          <w:rFonts w:asciiTheme="minorHAnsi" w:hAnsiTheme="minorHAnsi" w:cs="Arial"/>
          <w:sz w:val="22"/>
          <w:szCs w:val="22"/>
        </w:rPr>
        <w:t xml:space="preserve">Special Action Appeals are appeals to charges for removal, demotion, suspension, suspension pending charges for removal, or rejection on probation. Those appeals must be submitted within five (5) working days of the employer action involved, or within five (5) working days of the employee having reasonable knowledge of the act. </w:t>
      </w:r>
    </w:p>
    <w:p w:rsidR="002173D2" w:rsidRPr="00115F14" w:rsidRDefault="002173D2" w:rsidP="002173D2">
      <w:pPr>
        <w:jc w:val="both"/>
        <w:rPr>
          <w:rFonts w:asciiTheme="minorHAnsi" w:hAnsiTheme="minorHAnsi" w:cs="Arial"/>
          <w:sz w:val="22"/>
          <w:szCs w:val="22"/>
        </w:rPr>
      </w:pPr>
    </w:p>
    <w:p w:rsidR="002173D2" w:rsidRPr="00115F14" w:rsidRDefault="002173D2" w:rsidP="002173D2">
      <w:pPr>
        <w:jc w:val="both"/>
        <w:rPr>
          <w:rFonts w:asciiTheme="minorHAnsi" w:hAnsiTheme="minorHAnsi" w:cs="Arial"/>
          <w:sz w:val="22"/>
          <w:szCs w:val="22"/>
        </w:rPr>
      </w:pPr>
      <w:r w:rsidRPr="00115F14">
        <w:rPr>
          <w:rFonts w:asciiTheme="minorHAnsi" w:hAnsiTheme="minorHAnsi" w:cs="Arial"/>
          <w:sz w:val="22"/>
          <w:szCs w:val="22"/>
        </w:rPr>
        <w:t>Any employee with questions about the procedure should contact the Human Resources Office</w:t>
      </w:r>
      <w:r w:rsidR="0030012B">
        <w:rPr>
          <w:rFonts w:asciiTheme="minorHAnsi" w:hAnsiTheme="minorHAnsi" w:cs="Arial"/>
          <w:sz w:val="22"/>
          <w:szCs w:val="22"/>
        </w:rPr>
        <w:t xml:space="preserve"> at 410-543-6035</w:t>
      </w:r>
      <w:r w:rsidRPr="00115F14">
        <w:rPr>
          <w:rFonts w:asciiTheme="minorHAnsi" w:hAnsiTheme="minorHAnsi" w:cs="Arial"/>
          <w:sz w:val="22"/>
          <w:szCs w:val="22"/>
        </w:rPr>
        <w:t>.</w:t>
      </w:r>
    </w:p>
    <w:p w:rsidR="002173D2" w:rsidRPr="00115F14" w:rsidRDefault="002173D2" w:rsidP="002173D2">
      <w:pPr>
        <w:rPr>
          <w:rFonts w:asciiTheme="minorHAnsi" w:hAnsiTheme="minorHAnsi" w:cs="Arial"/>
          <w:sz w:val="22"/>
          <w:szCs w:val="22"/>
        </w:rPr>
      </w:pPr>
    </w:p>
    <w:p w:rsidR="002173D2" w:rsidRPr="00672F2E" w:rsidRDefault="002173D2" w:rsidP="002173D2">
      <w:pPr>
        <w:rPr>
          <w:rFonts w:ascii="Calibri" w:hAnsi="Calibri" w:cs="Arial"/>
          <w:sz w:val="22"/>
          <w:szCs w:val="22"/>
        </w:rPr>
      </w:pPr>
      <w:r w:rsidRPr="00672F2E">
        <w:rPr>
          <w:rFonts w:ascii="Calibri" w:hAnsi="Calibri" w:cs="Arial"/>
          <w:sz w:val="22"/>
          <w:szCs w:val="22"/>
        </w:rPr>
        <w:t>Place your cursor just inside the gray box to</w:t>
      </w:r>
      <w:r w:rsidRPr="00672F2E">
        <w:rPr>
          <w:rFonts w:ascii="Calibri" w:hAnsi="Calibri" w:cs="Arial"/>
          <w:b/>
          <w:sz w:val="22"/>
          <w:szCs w:val="22"/>
        </w:rPr>
        <w:t xml:space="preserve"> </w:t>
      </w:r>
      <w:r w:rsidRPr="00672F2E">
        <w:rPr>
          <w:rFonts w:ascii="Calibri" w:hAnsi="Calibri" w:cs="Arial"/>
          <w:sz w:val="22"/>
          <w:szCs w:val="22"/>
        </w:rPr>
        <w:t>complete</w:t>
      </w:r>
    </w:p>
    <w:p w:rsidR="002173D2" w:rsidRPr="0030012B" w:rsidRDefault="002173D2" w:rsidP="002173D2">
      <w:pPr>
        <w:rPr>
          <w:rFonts w:asciiTheme="minorHAnsi" w:hAnsiTheme="minorHAnsi" w:cs="Arial"/>
          <w:bCs/>
          <w:sz w:val="16"/>
          <w:szCs w:val="16"/>
        </w:rPr>
      </w:pPr>
    </w:p>
    <w:p w:rsidR="002173D2" w:rsidRPr="00115F14" w:rsidRDefault="002173D2" w:rsidP="00CC12DC">
      <w:pPr>
        <w:spacing w:line="360" w:lineRule="auto"/>
        <w:rPr>
          <w:rFonts w:asciiTheme="minorHAnsi" w:hAnsiTheme="minorHAnsi" w:cs="Arial"/>
          <w:sz w:val="22"/>
          <w:szCs w:val="22"/>
        </w:rPr>
      </w:pPr>
      <w:r w:rsidRPr="00115F14">
        <w:rPr>
          <w:rFonts w:asciiTheme="minorHAnsi" w:hAnsiTheme="minorHAnsi" w:cs="Arial"/>
          <w:bCs/>
          <w:sz w:val="22"/>
          <w:szCs w:val="22"/>
        </w:rPr>
        <w:t>Name</w:t>
      </w:r>
      <w:r w:rsidRPr="00115F14">
        <w:rPr>
          <w:rFonts w:asciiTheme="minorHAnsi" w:hAnsiTheme="minorHAnsi" w:cs="Arial"/>
          <w:sz w:val="22"/>
          <w:szCs w:val="22"/>
        </w:rPr>
        <w:t>:</w:t>
      </w:r>
      <w:r w:rsidRPr="00115F14">
        <w:rPr>
          <w:rFonts w:asciiTheme="minorHAnsi" w:hAnsiTheme="minorHAnsi"/>
          <w:bCs/>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bookmarkStart w:id="0" w:name="_GoBack"/>
      <w:bookmarkEnd w:id="0"/>
      <w:r w:rsidR="00723B65">
        <w:rPr>
          <w:rFonts w:asciiTheme="minorHAnsi" w:hAnsiTheme="minorHAnsi"/>
          <w:bCs/>
          <w:sz w:val="22"/>
          <w:szCs w:val="22"/>
        </w:rPr>
        <w:t> </w:t>
      </w:r>
      <w:r w:rsidR="00723B65">
        <w:rPr>
          <w:rFonts w:asciiTheme="minorHAnsi" w:hAnsiTheme="minorHAnsi"/>
          <w:bCs/>
          <w:sz w:val="22"/>
          <w:szCs w:val="22"/>
        </w:rPr>
        <w:t> </w:t>
      </w:r>
      <w:r w:rsidR="00723B65">
        <w:rPr>
          <w:rFonts w:asciiTheme="minorHAnsi" w:hAnsiTheme="minorHAnsi"/>
          <w:bCs/>
          <w:sz w:val="22"/>
          <w:szCs w:val="22"/>
        </w:rPr>
        <w:t> </w:t>
      </w:r>
      <w:r w:rsidR="00723B65">
        <w:rPr>
          <w:rFonts w:asciiTheme="minorHAnsi" w:hAnsiTheme="minorHAnsi"/>
          <w:bCs/>
          <w:sz w:val="22"/>
          <w:szCs w:val="22"/>
        </w:rPr>
        <w:t> </w:t>
      </w:r>
      <w:r w:rsidR="00723B65">
        <w:rPr>
          <w:rFonts w:asciiTheme="minorHAnsi" w:hAnsiTheme="minorHAnsi"/>
          <w:bCs/>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r w:rsidRPr="00115F14">
        <w:rPr>
          <w:rFonts w:asciiTheme="minorHAnsi" w:hAnsiTheme="minorHAnsi" w:cs="Arial"/>
          <w:sz w:val="22"/>
          <w:szCs w:val="22"/>
        </w:rPr>
        <w:t xml:space="preserve"> </w:t>
      </w:r>
      <w:r w:rsidRPr="00115F14">
        <w:rPr>
          <w:rFonts w:asciiTheme="minorHAnsi" w:hAnsiTheme="minorHAnsi" w:cs="Arial"/>
          <w:sz w:val="22"/>
          <w:szCs w:val="22"/>
        </w:rPr>
        <w:tab/>
      </w:r>
      <w:r w:rsidRPr="00115F14">
        <w:rPr>
          <w:rFonts w:asciiTheme="minorHAnsi" w:hAnsiTheme="minorHAnsi" w:cs="Arial"/>
          <w:sz w:val="22"/>
          <w:szCs w:val="22"/>
        </w:rPr>
        <w:tab/>
      </w:r>
      <w:r w:rsidRPr="00115F14">
        <w:rPr>
          <w:rFonts w:asciiTheme="minorHAnsi" w:hAnsiTheme="minorHAnsi" w:cs="Arial"/>
          <w:sz w:val="22"/>
          <w:szCs w:val="22"/>
        </w:rPr>
        <w:tab/>
      </w:r>
      <w:r w:rsidRPr="00115F14">
        <w:rPr>
          <w:rFonts w:asciiTheme="minorHAnsi" w:hAnsiTheme="minorHAnsi" w:cs="Arial"/>
          <w:sz w:val="22"/>
          <w:szCs w:val="22"/>
        </w:rPr>
        <w:tab/>
        <w:t xml:space="preserve">Employee ID #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p>
    <w:p w:rsidR="002173D2" w:rsidRPr="00115F14" w:rsidRDefault="002173D2" w:rsidP="00CC12DC">
      <w:pPr>
        <w:spacing w:line="360" w:lineRule="auto"/>
        <w:rPr>
          <w:rFonts w:asciiTheme="minorHAnsi" w:hAnsiTheme="minorHAnsi"/>
          <w:bCs/>
          <w:sz w:val="22"/>
          <w:szCs w:val="22"/>
        </w:rPr>
      </w:pPr>
      <w:r w:rsidRPr="00115F14">
        <w:rPr>
          <w:rFonts w:asciiTheme="minorHAnsi" w:hAnsiTheme="minorHAnsi" w:cs="Arial"/>
          <w:bCs/>
          <w:sz w:val="22"/>
          <w:szCs w:val="22"/>
        </w:rPr>
        <w:t>Job Title</w:t>
      </w:r>
      <w:r w:rsidRPr="00115F14">
        <w:rPr>
          <w:rFonts w:asciiTheme="minorHAnsi" w:hAnsiTheme="minorHAnsi" w:cs="Arial"/>
          <w:sz w:val="22"/>
          <w:szCs w:val="22"/>
        </w:rPr>
        <w:t>:</w:t>
      </w:r>
      <w:r w:rsidRPr="00115F14">
        <w:rPr>
          <w:rFonts w:asciiTheme="minorHAnsi" w:hAnsiTheme="minorHAnsi"/>
          <w:bCs/>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r w:rsidRPr="00115F14">
        <w:rPr>
          <w:rFonts w:asciiTheme="minorHAnsi" w:hAnsiTheme="minorHAnsi" w:cs="Arial"/>
          <w:sz w:val="22"/>
          <w:szCs w:val="22"/>
        </w:rPr>
        <w:t xml:space="preserve">           </w:t>
      </w:r>
      <w:r w:rsidRPr="00115F14">
        <w:rPr>
          <w:rFonts w:asciiTheme="minorHAnsi" w:hAnsiTheme="minorHAnsi" w:cs="Arial"/>
          <w:sz w:val="22"/>
          <w:szCs w:val="22"/>
        </w:rPr>
        <w:tab/>
      </w:r>
      <w:r w:rsidRPr="00115F14">
        <w:rPr>
          <w:rFonts w:asciiTheme="minorHAnsi" w:hAnsiTheme="minorHAnsi" w:cs="Arial"/>
          <w:sz w:val="22"/>
          <w:szCs w:val="22"/>
        </w:rPr>
        <w:tab/>
      </w:r>
      <w:r w:rsidRPr="00115F14">
        <w:rPr>
          <w:rFonts w:asciiTheme="minorHAnsi" w:hAnsiTheme="minorHAnsi" w:cs="Arial"/>
          <w:sz w:val="22"/>
          <w:szCs w:val="22"/>
        </w:rPr>
        <w:tab/>
      </w:r>
      <w:r>
        <w:rPr>
          <w:rFonts w:asciiTheme="minorHAnsi" w:hAnsiTheme="minorHAnsi" w:cs="Arial"/>
          <w:sz w:val="22"/>
          <w:szCs w:val="22"/>
        </w:rPr>
        <w:tab/>
      </w:r>
      <w:r w:rsidRPr="00115F14">
        <w:rPr>
          <w:rFonts w:asciiTheme="minorHAnsi" w:hAnsiTheme="minorHAnsi" w:cs="Arial"/>
          <w:bCs/>
          <w:sz w:val="22"/>
          <w:szCs w:val="22"/>
        </w:rPr>
        <w:t>Department</w:t>
      </w:r>
      <w:r w:rsidRPr="00115F14">
        <w:rPr>
          <w:rFonts w:asciiTheme="minorHAnsi" w:hAnsiTheme="minorHAnsi" w:cs="Arial"/>
          <w:sz w:val="22"/>
          <w:szCs w:val="22"/>
        </w:rPr>
        <w:t>:</w:t>
      </w:r>
      <w:r w:rsidRPr="00115F14">
        <w:rPr>
          <w:rFonts w:asciiTheme="minorHAnsi" w:hAnsiTheme="minorHAnsi"/>
          <w:bCs/>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p>
    <w:p w:rsidR="002173D2" w:rsidRPr="00115F14" w:rsidRDefault="002173D2" w:rsidP="00CC12DC">
      <w:pPr>
        <w:spacing w:line="360" w:lineRule="auto"/>
        <w:rPr>
          <w:rFonts w:asciiTheme="minorHAnsi" w:hAnsiTheme="minorHAnsi" w:cs="Arial"/>
          <w:bCs/>
          <w:sz w:val="22"/>
          <w:szCs w:val="22"/>
        </w:rPr>
      </w:pPr>
      <w:r w:rsidRPr="00115F14">
        <w:rPr>
          <w:rFonts w:asciiTheme="minorHAnsi" w:hAnsiTheme="minorHAnsi" w:cs="Arial"/>
          <w:bCs/>
          <w:sz w:val="22"/>
          <w:szCs w:val="22"/>
        </w:rPr>
        <w:t>Name of employee representative, if any</w:t>
      </w:r>
      <w:r>
        <w:rPr>
          <w:rFonts w:asciiTheme="minorHAnsi" w:hAnsiTheme="minorHAnsi" w:cs="Arial"/>
          <w:bCs/>
          <w:sz w:val="22"/>
          <w:szCs w:val="22"/>
        </w:rPr>
        <w:t>:</w:t>
      </w:r>
      <w:r w:rsidRPr="00115F14">
        <w:rPr>
          <w:rFonts w:asciiTheme="minorHAnsi" w:hAnsiTheme="minorHAnsi" w:cs="Arial"/>
          <w:bCs/>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p>
    <w:p w:rsidR="002173D2" w:rsidRPr="00115F14" w:rsidRDefault="002173D2" w:rsidP="00CC12DC">
      <w:pPr>
        <w:spacing w:line="360" w:lineRule="auto"/>
        <w:rPr>
          <w:rFonts w:asciiTheme="minorHAnsi" w:hAnsiTheme="minorHAnsi" w:cs="Arial"/>
          <w:sz w:val="22"/>
          <w:szCs w:val="22"/>
        </w:rPr>
      </w:pPr>
      <w:r w:rsidRPr="00115F14">
        <w:rPr>
          <w:rFonts w:asciiTheme="minorHAnsi" w:hAnsiTheme="minorHAnsi" w:cs="Arial"/>
          <w:bCs/>
          <w:sz w:val="22"/>
          <w:szCs w:val="22"/>
        </w:rPr>
        <w:t>Employee Grievance – What is your complaint?</w:t>
      </w:r>
      <w:r w:rsidRPr="00115F14">
        <w:rPr>
          <w:rFonts w:asciiTheme="minorHAnsi" w:hAnsiTheme="minorHAnsi" w:cs="Arial"/>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p>
    <w:p w:rsidR="002173D2" w:rsidRPr="00115F14" w:rsidRDefault="002173D2" w:rsidP="00CC12DC">
      <w:pPr>
        <w:spacing w:line="360" w:lineRule="auto"/>
        <w:rPr>
          <w:rFonts w:asciiTheme="minorHAnsi" w:hAnsiTheme="minorHAnsi" w:cs="Arial"/>
          <w:sz w:val="22"/>
          <w:szCs w:val="22"/>
        </w:rPr>
      </w:pPr>
      <w:r w:rsidRPr="00115F14">
        <w:rPr>
          <w:rFonts w:asciiTheme="minorHAnsi" w:hAnsiTheme="minorHAnsi" w:cs="Arial"/>
          <w:bCs/>
          <w:sz w:val="22"/>
          <w:szCs w:val="22"/>
        </w:rPr>
        <w:t>What steps do you feel should be taken on your behalf?</w:t>
      </w:r>
      <w:r w:rsidRPr="00115F14">
        <w:rPr>
          <w:rFonts w:asciiTheme="minorHAnsi" w:hAnsiTheme="minorHAnsi" w:cs="Arial"/>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p>
    <w:p w:rsidR="00CC12DC" w:rsidRDefault="00CC12DC" w:rsidP="00CC12DC">
      <w:pPr>
        <w:rPr>
          <w:rFonts w:asciiTheme="minorHAnsi" w:hAnsiTheme="minorHAnsi" w:cs="Arial"/>
          <w:sz w:val="22"/>
          <w:szCs w:val="22"/>
        </w:rPr>
      </w:pPr>
    </w:p>
    <w:p w:rsidR="002173D2" w:rsidRPr="00115F14" w:rsidRDefault="002173D2" w:rsidP="00CC12DC">
      <w:pPr>
        <w:rPr>
          <w:rFonts w:asciiTheme="minorHAnsi" w:hAnsiTheme="minorHAnsi"/>
          <w:bCs/>
          <w:sz w:val="22"/>
          <w:szCs w:val="22"/>
        </w:rPr>
      </w:pPr>
      <w:r w:rsidRPr="00115F14">
        <w:rPr>
          <w:rFonts w:asciiTheme="minorHAnsi" w:hAnsiTheme="minorHAnsi" w:cs="Arial"/>
          <w:sz w:val="22"/>
          <w:szCs w:val="22"/>
        </w:rPr>
        <w:t>______________________________________</w:t>
      </w:r>
      <w:r w:rsidRPr="00115F14">
        <w:rPr>
          <w:rFonts w:asciiTheme="minorHAnsi" w:hAnsiTheme="minorHAnsi" w:cs="Arial"/>
          <w:sz w:val="22"/>
          <w:szCs w:val="22"/>
        </w:rPr>
        <w:tab/>
      </w:r>
      <w:r w:rsidRPr="00115F14">
        <w:rPr>
          <w:rFonts w:asciiTheme="minorHAnsi" w:hAnsiTheme="minorHAnsi" w:cs="Arial"/>
          <w:sz w:val="22"/>
          <w:szCs w:val="22"/>
        </w:rPr>
        <w:tab/>
        <w:t xml:space="preserve">Date: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115F14">
        <w:rPr>
          <w:rFonts w:asciiTheme="minorHAnsi" w:hAnsiTheme="minorHAnsi"/>
          <w:bCs/>
          <w:sz w:val="22"/>
          <w:szCs w:val="22"/>
        </w:rPr>
        <w:tab/>
      </w:r>
    </w:p>
    <w:p w:rsidR="00976D19" w:rsidRDefault="002173D2" w:rsidP="00CC12DC">
      <w:pPr>
        <w:rPr>
          <w:rFonts w:asciiTheme="minorHAnsi" w:hAnsiTheme="minorHAnsi" w:cs="Arial"/>
          <w:bCs/>
          <w:sz w:val="22"/>
          <w:szCs w:val="22"/>
        </w:rPr>
      </w:pPr>
      <w:r w:rsidRPr="00115F14">
        <w:rPr>
          <w:rFonts w:asciiTheme="minorHAnsi" w:hAnsiTheme="minorHAnsi" w:cs="Arial"/>
          <w:bCs/>
          <w:sz w:val="22"/>
          <w:szCs w:val="22"/>
        </w:rPr>
        <w:t>Signature of Employee or Representative</w:t>
      </w:r>
    </w:p>
    <w:p w:rsidR="002173D2" w:rsidRPr="002173D2" w:rsidRDefault="002173D2" w:rsidP="002173D2">
      <w:pPr>
        <w:pBdr>
          <w:bottom w:val="single" w:sz="6" w:space="1" w:color="auto"/>
        </w:pBdr>
        <w:rPr>
          <w:rFonts w:asciiTheme="minorHAnsi" w:hAnsiTheme="minorHAnsi" w:cs="Arial"/>
          <w:bCs/>
          <w:sz w:val="22"/>
          <w:szCs w:val="22"/>
        </w:rPr>
      </w:pPr>
    </w:p>
    <w:p w:rsidR="002173D2" w:rsidRPr="00CC12DC" w:rsidRDefault="002173D2" w:rsidP="002173D2">
      <w:pPr>
        <w:rPr>
          <w:rFonts w:asciiTheme="minorHAnsi" w:hAnsiTheme="minorHAnsi"/>
          <w:sz w:val="10"/>
          <w:szCs w:val="10"/>
        </w:rPr>
      </w:pPr>
    </w:p>
    <w:p w:rsidR="002173D2" w:rsidRPr="00CC12DC" w:rsidRDefault="002173D2" w:rsidP="00CC12DC">
      <w:pPr>
        <w:spacing w:line="360" w:lineRule="auto"/>
        <w:rPr>
          <w:rFonts w:asciiTheme="minorHAnsi" w:hAnsiTheme="minorHAnsi"/>
          <w:sz w:val="22"/>
          <w:szCs w:val="22"/>
          <w:u w:val="single"/>
        </w:rPr>
      </w:pPr>
      <w:r w:rsidRPr="00CC12DC">
        <w:rPr>
          <w:rFonts w:asciiTheme="minorHAnsi" w:hAnsiTheme="minorHAnsi"/>
          <w:sz w:val="22"/>
          <w:szCs w:val="22"/>
          <w:u w:val="single"/>
        </w:rPr>
        <w:t>Step 1- Department Head Decision</w:t>
      </w:r>
    </w:p>
    <w:p w:rsidR="002173D2" w:rsidRPr="002173D2" w:rsidRDefault="002173D2" w:rsidP="00CC12DC">
      <w:pPr>
        <w:spacing w:line="360" w:lineRule="auto"/>
        <w:rPr>
          <w:rFonts w:asciiTheme="minorHAnsi" w:hAnsiTheme="minorHAnsi"/>
          <w:sz w:val="22"/>
          <w:szCs w:val="22"/>
        </w:rPr>
      </w:pPr>
      <w:r w:rsidRPr="002173D2">
        <w:rPr>
          <w:rFonts w:asciiTheme="minorHAnsi" w:hAnsiTheme="minorHAnsi"/>
          <w:sz w:val="22"/>
          <w:szCs w:val="22"/>
        </w:rPr>
        <w:t>Date received</w:t>
      </w:r>
      <w:r>
        <w:rPr>
          <w:rFonts w:asciiTheme="minorHAnsi" w:hAnsiTheme="minorHAnsi"/>
          <w:sz w:val="22"/>
          <w:szCs w:val="22"/>
        </w:rPr>
        <w:t>:</w:t>
      </w:r>
      <w:r w:rsidRPr="002173D2">
        <w:rPr>
          <w:rFonts w:asciiTheme="minorHAnsi" w:hAnsiTheme="minorHAnsi"/>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2173D2">
        <w:rPr>
          <w:rFonts w:asciiTheme="minorHAnsi" w:hAnsiTheme="minorHAnsi"/>
          <w:sz w:val="22"/>
          <w:szCs w:val="22"/>
        </w:rPr>
        <w:t xml:space="preserve">     </w:t>
      </w:r>
      <w:r w:rsidRPr="002173D2">
        <w:rPr>
          <w:rFonts w:asciiTheme="minorHAnsi" w:hAnsiTheme="minorHAnsi"/>
          <w:sz w:val="22"/>
          <w:szCs w:val="22"/>
        </w:rPr>
        <w:tab/>
      </w:r>
      <w:r w:rsidRPr="002173D2">
        <w:rPr>
          <w:rFonts w:asciiTheme="minorHAnsi" w:hAnsiTheme="minorHAnsi"/>
          <w:sz w:val="22"/>
          <w:szCs w:val="22"/>
        </w:rPr>
        <w:tab/>
      </w:r>
      <w:r>
        <w:rPr>
          <w:rFonts w:asciiTheme="minorHAnsi" w:hAnsiTheme="minorHAnsi"/>
          <w:sz w:val="22"/>
          <w:szCs w:val="22"/>
        </w:rPr>
        <w:tab/>
      </w:r>
      <w:r w:rsidRPr="002173D2">
        <w:rPr>
          <w:rFonts w:asciiTheme="minorHAnsi" w:hAnsiTheme="minorHAnsi"/>
          <w:sz w:val="22"/>
          <w:szCs w:val="22"/>
        </w:rPr>
        <w:t>Date of decision</w:t>
      </w:r>
      <w:r>
        <w:rPr>
          <w:rFonts w:asciiTheme="minorHAnsi" w:hAnsiTheme="minorHAnsi"/>
          <w:sz w:val="22"/>
          <w:szCs w:val="22"/>
        </w:rPr>
        <w:t>:</w:t>
      </w:r>
      <w:r w:rsidRPr="002173D2">
        <w:rPr>
          <w:rFonts w:asciiTheme="minorHAnsi" w:hAnsiTheme="minorHAnsi"/>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2173D2">
        <w:rPr>
          <w:rFonts w:asciiTheme="minorHAnsi" w:hAnsiTheme="minorHAnsi"/>
          <w:sz w:val="22"/>
          <w:szCs w:val="22"/>
        </w:rPr>
        <w:t xml:space="preserve">    </w:t>
      </w:r>
    </w:p>
    <w:p w:rsidR="002173D2" w:rsidRPr="002173D2" w:rsidRDefault="002173D2" w:rsidP="00CC12DC">
      <w:pPr>
        <w:spacing w:line="360" w:lineRule="auto"/>
        <w:rPr>
          <w:rFonts w:asciiTheme="minorHAnsi" w:hAnsiTheme="minorHAnsi"/>
          <w:sz w:val="22"/>
          <w:szCs w:val="22"/>
        </w:rPr>
      </w:pPr>
      <w:r w:rsidRPr="002173D2">
        <w:rPr>
          <w:rFonts w:asciiTheme="minorHAnsi" w:hAnsiTheme="minorHAnsi"/>
          <w:sz w:val="22"/>
          <w:szCs w:val="22"/>
        </w:rPr>
        <w:t>Department representative signature (step</w:t>
      </w:r>
      <w:r>
        <w:rPr>
          <w:rFonts w:asciiTheme="minorHAnsi" w:hAnsiTheme="minorHAnsi"/>
          <w:sz w:val="22"/>
          <w:szCs w:val="22"/>
        </w:rPr>
        <w:t xml:space="preserve"> </w:t>
      </w:r>
      <w:r w:rsidRPr="002173D2">
        <w:rPr>
          <w:rFonts w:asciiTheme="minorHAnsi" w:hAnsiTheme="minorHAnsi"/>
          <w:sz w:val="22"/>
          <w:szCs w:val="22"/>
        </w:rPr>
        <w:t>1) _______________________</w:t>
      </w:r>
    </w:p>
    <w:p w:rsidR="002173D2" w:rsidRDefault="002173D2" w:rsidP="00CC12DC">
      <w:pPr>
        <w:jc w:val="both"/>
        <w:rPr>
          <w:rFonts w:asciiTheme="minorHAnsi" w:hAnsiTheme="minorHAnsi"/>
          <w:sz w:val="22"/>
          <w:szCs w:val="22"/>
        </w:rPr>
      </w:pPr>
      <w:r w:rsidRPr="002173D2">
        <w:rPr>
          <w:rFonts w:asciiTheme="minorHAnsi" w:hAnsiTheme="minorHAnsi"/>
          <w:sz w:val="22"/>
          <w:szCs w:val="22"/>
        </w:rPr>
        <w:t xml:space="preserve">If the employee is not satisfied with the decision of the Department Head, they may submit in writing to the </w:t>
      </w:r>
      <w:r w:rsidR="0030012B">
        <w:rPr>
          <w:rFonts w:asciiTheme="minorHAnsi" w:hAnsiTheme="minorHAnsi"/>
          <w:sz w:val="22"/>
          <w:szCs w:val="22"/>
        </w:rPr>
        <w:t>Associate Vice President of</w:t>
      </w:r>
      <w:r w:rsidRPr="002173D2">
        <w:rPr>
          <w:rFonts w:asciiTheme="minorHAnsi" w:hAnsiTheme="minorHAnsi"/>
          <w:sz w:val="22"/>
          <w:szCs w:val="22"/>
        </w:rPr>
        <w:t xml:space="preserve"> Human </w:t>
      </w:r>
      <w:r w:rsidRPr="00C14ADD">
        <w:rPr>
          <w:rFonts w:asciiTheme="minorHAnsi" w:hAnsiTheme="minorHAnsi"/>
          <w:sz w:val="22"/>
          <w:szCs w:val="22"/>
        </w:rPr>
        <w:t>Resources</w:t>
      </w:r>
      <w:r w:rsidR="006827BB" w:rsidRPr="00C14ADD">
        <w:rPr>
          <w:rFonts w:asciiTheme="minorHAnsi" w:hAnsiTheme="minorHAnsi"/>
          <w:sz w:val="22"/>
          <w:szCs w:val="22"/>
        </w:rPr>
        <w:t xml:space="preserve"> or designee</w:t>
      </w:r>
      <w:r w:rsidRPr="00C14ADD">
        <w:rPr>
          <w:rFonts w:asciiTheme="minorHAnsi" w:hAnsiTheme="minorHAnsi"/>
          <w:sz w:val="22"/>
          <w:szCs w:val="22"/>
        </w:rPr>
        <w:t>,</w:t>
      </w:r>
      <w:r w:rsidRPr="002173D2">
        <w:rPr>
          <w:rFonts w:asciiTheme="minorHAnsi" w:hAnsiTheme="minorHAnsi"/>
          <w:sz w:val="22"/>
          <w:szCs w:val="22"/>
        </w:rPr>
        <w:t xml:space="preserve"> within the specified timelines, an appeal to the next step as outlined in USM policy VII-8.00 – Policies on Grievances for Non-exempt, Exempt, Staff and Employees, </w:t>
      </w:r>
      <w:r w:rsidR="0030012B">
        <w:rPr>
          <w:rFonts w:asciiTheme="minorHAnsi" w:hAnsiTheme="minorHAnsi"/>
          <w:sz w:val="22"/>
          <w:szCs w:val="22"/>
        </w:rPr>
        <w:t>and</w:t>
      </w:r>
      <w:r w:rsidRPr="002173D2">
        <w:rPr>
          <w:rFonts w:asciiTheme="minorHAnsi" w:hAnsiTheme="minorHAnsi"/>
          <w:sz w:val="22"/>
          <w:szCs w:val="22"/>
        </w:rPr>
        <w:t xml:space="preserve"> any applicable MOU.</w:t>
      </w:r>
    </w:p>
    <w:p w:rsidR="002173D2" w:rsidRDefault="002173D2" w:rsidP="002173D2">
      <w:pPr>
        <w:rPr>
          <w:rFonts w:asciiTheme="minorHAnsi" w:hAnsiTheme="minorHAnsi"/>
          <w:sz w:val="22"/>
          <w:szCs w:val="22"/>
        </w:rPr>
      </w:pPr>
    </w:p>
    <w:p w:rsidR="002173D2" w:rsidRPr="00CC12DC" w:rsidRDefault="002173D2" w:rsidP="00CC12DC">
      <w:pPr>
        <w:spacing w:line="360" w:lineRule="auto"/>
        <w:rPr>
          <w:rFonts w:asciiTheme="minorHAnsi" w:hAnsiTheme="minorHAnsi"/>
          <w:sz w:val="22"/>
          <w:szCs w:val="22"/>
          <w:u w:val="single"/>
        </w:rPr>
      </w:pPr>
      <w:r w:rsidRPr="00CC12DC">
        <w:rPr>
          <w:rFonts w:asciiTheme="minorHAnsi" w:hAnsiTheme="minorHAnsi"/>
          <w:sz w:val="22"/>
          <w:szCs w:val="22"/>
          <w:u w:val="single"/>
        </w:rPr>
        <w:t>Step 2 – Human Resources Decision</w:t>
      </w:r>
    </w:p>
    <w:p w:rsidR="002173D2" w:rsidRPr="002173D2" w:rsidRDefault="002173D2" w:rsidP="00CC12DC">
      <w:pPr>
        <w:spacing w:line="360" w:lineRule="auto"/>
        <w:rPr>
          <w:rFonts w:asciiTheme="minorHAnsi" w:hAnsiTheme="minorHAnsi"/>
          <w:sz w:val="22"/>
          <w:szCs w:val="22"/>
        </w:rPr>
      </w:pPr>
      <w:r w:rsidRPr="002173D2">
        <w:rPr>
          <w:rFonts w:asciiTheme="minorHAnsi" w:hAnsiTheme="minorHAnsi"/>
          <w:sz w:val="22"/>
          <w:szCs w:val="22"/>
        </w:rPr>
        <w:t>Date received</w:t>
      </w:r>
      <w:r>
        <w:rPr>
          <w:rFonts w:asciiTheme="minorHAnsi" w:hAnsiTheme="minorHAnsi"/>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2173D2">
        <w:rPr>
          <w:rFonts w:asciiTheme="minorHAnsi" w:hAnsiTheme="minorHAnsi"/>
          <w:sz w:val="22"/>
          <w:szCs w:val="22"/>
        </w:rPr>
        <w:t xml:space="preserve">      </w:t>
      </w:r>
      <w:r w:rsidRPr="002173D2">
        <w:rPr>
          <w:rFonts w:asciiTheme="minorHAnsi" w:hAnsiTheme="minorHAnsi"/>
          <w:sz w:val="22"/>
          <w:szCs w:val="22"/>
        </w:rPr>
        <w:tab/>
      </w:r>
      <w:r w:rsidRPr="002173D2">
        <w:rPr>
          <w:rFonts w:asciiTheme="minorHAnsi" w:hAnsiTheme="minorHAnsi"/>
          <w:sz w:val="22"/>
          <w:szCs w:val="22"/>
        </w:rPr>
        <w:tab/>
        <w:t>Date of decision</w:t>
      </w:r>
      <w:r>
        <w:rPr>
          <w:rFonts w:asciiTheme="minorHAnsi" w:hAnsiTheme="minorHAnsi"/>
          <w:sz w:val="22"/>
          <w:szCs w:val="22"/>
        </w:rPr>
        <w:t xml:space="preserve">: </w:t>
      </w:r>
      <w:r w:rsidRPr="00115F14">
        <w:rPr>
          <w:rFonts w:asciiTheme="minorHAnsi" w:hAnsiTheme="minorHAnsi"/>
          <w:bCs/>
          <w:sz w:val="22"/>
          <w:szCs w:val="22"/>
        </w:rPr>
        <w:fldChar w:fldCharType="begin">
          <w:ffData>
            <w:name w:val="Text38"/>
            <w:enabled/>
            <w:calcOnExit w:val="0"/>
            <w:textInput/>
          </w:ffData>
        </w:fldChar>
      </w:r>
      <w:r w:rsidRPr="00115F14">
        <w:rPr>
          <w:rFonts w:asciiTheme="minorHAnsi" w:hAnsiTheme="minorHAnsi"/>
          <w:bCs/>
          <w:sz w:val="22"/>
          <w:szCs w:val="22"/>
        </w:rPr>
        <w:instrText xml:space="preserve"> FORMTEXT </w:instrText>
      </w:r>
      <w:r w:rsidRPr="00115F14">
        <w:rPr>
          <w:rFonts w:asciiTheme="minorHAnsi" w:hAnsiTheme="minorHAnsi"/>
          <w:bCs/>
          <w:sz w:val="22"/>
          <w:szCs w:val="22"/>
        </w:rPr>
      </w:r>
      <w:r w:rsidRPr="00115F14">
        <w:rPr>
          <w:rFonts w:asciiTheme="minorHAnsi" w:hAnsiTheme="minorHAnsi"/>
          <w:bCs/>
          <w:sz w:val="22"/>
          <w:szCs w:val="22"/>
        </w:rPr>
        <w:fldChar w:fldCharType="separate"/>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noProof/>
          <w:sz w:val="22"/>
          <w:szCs w:val="22"/>
        </w:rPr>
        <w:t> </w:t>
      </w:r>
      <w:r w:rsidRPr="00115F14">
        <w:rPr>
          <w:rFonts w:asciiTheme="minorHAnsi" w:hAnsiTheme="minorHAnsi"/>
          <w:bCs/>
          <w:sz w:val="22"/>
          <w:szCs w:val="22"/>
        </w:rPr>
        <w:fldChar w:fldCharType="end"/>
      </w:r>
      <w:r w:rsidRPr="002173D2">
        <w:rPr>
          <w:rFonts w:asciiTheme="minorHAnsi" w:hAnsiTheme="minorHAnsi"/>
          <w:sz w:val="22"/>
          <w:szCs w:val="22"/>
        </w:rPr>
        <w:t xml:space="preserve">      </w:t>
      </w:r>
    </w:p>
    <w:p w:rsidR="002173D2" w:rsidRDefault="002173D2" w:rsidP="00CC12DC">
      <w:pPr>
        <w:spacing w:line="360" w:lineRule="auto"/>
        <w:jc w:val="both"/>
        <w:rPr>
          <w:rFonts w:asciiTheme="minorHAnsi" w:hAnsiTheme="minorHAnsi"/>
          <w:sz w:val="22"/>
          <w:szCs w:val="22"/>
        </w:rPr>
      </w:pPr>
      <w:r w:rsidRPr="002173D2">
        <w:rPr>
          <w:rFonts w:asciiTheme="minorHAnsi" w:hAnsiTheme="minorHAnsi"/>
          <w:sz w:val="22"/>
          <w:szCs w:val="22"/>
        </w:rPr>
        <w:t>Department representative signature (step</w:t>
      </w:r>
      <w:r>
        <w:rPr>
          <w:rFonts w:asciiTheme="minorHAnsi" w:hAnsiTheme="minorHAnsi"/>
          <w:sz w:val="22"/>
          <w:szCs w:val="22"/>
        </w:rPr>
        <w:t xml:space="preserve"> 2</w:t>
      </w:r>
      <w:r w:rsidRPr="002173D2">
        <w:rPr>
          <w:rFonts w:asciiTheme="minorHAnsi" w:hAnsiTheme="minorHAnsi"/>
          <w:sz w:val="22"/>
          <w:szCs w:val="22"/>
        </w:rPr>
        <w:t>) _______________________</w:t>
      </w:r>
    </w:p>
    <w:p w:rsidR="002173D2" w:rsidRDefault="002173D2" w:rsidP="00CC12DC">
      <w:pPr>
        <w:jc w:val="both"/>
        <w:rPr>
          <w:rFonts w:asciiTheme="minorHAnsi" w:hAnsiTheme="minorHAnsi"/>
          <w:sz w:val="22"/>
          <w:szCs w:val="22"/>
        </w:rPr>
      </w:pPr>
      <w:r w:rsidRPr="00C14ADD">
        <w:rPr>
          <w:rFonts w:asciiTheme="minorHAnsi" w:hAnsiTheme="minorHAnsi"/>
          <w:sz w:val="22"/>
          <w:szCs w:val="22"/>
        </w:rPr>
        <w:t xml:space="preserve">If the employee is not satisfied with the decision of </w:t>
      </w:r>
      <w:r w:rsidR="0030012B" w:rsidRPr="00C14ADD">
        <w:rPr>
          <w:rFonts w:asciiTheme="minorHAnsi" w:hAnsiTheme="minorHAnsi"/>
          <w:sz w:val="22"/>
          <w:szCs w:val="22"/>
        </w:rPr>
        <w:t xml:space="preserve">the Associate Vice President of </w:t>
      </w:r>
      <w:r w:rsidRPr="00C14ADD">
        <w:rPr>
          <w:rFonts w:asciiTheme="minorHAnsi" w:hAnsiTheme="minorHAnsi"/>
          <w:sz w:val="22"/>
          <w:szCs w:val="22"/>
        </w:rPr>
        <w:t>Human Resources</w:t>
      </w:r>
      <w:r w:rsidR="006827BB" w:rsidRPr="00C14ADD">
        <w:rPr>
          <w:rFonts w:asciiTheme="minorHAnsi" w:hAnsiTheme="minorHAnsi"/>
          <w:sz w:val="22"/>
          <w:szCs w:val="22"/>
        </w:rPr>
        <w:t xml:space="preserve"> or designee</w:t>
      </w:r>
      <w:r w:rsidRPr="00C14ADD">
        <w:rPr>
          <w:rFonts w:asciiTheme="minorHAnsi" w:hAnsiTheme="minorHAnsi"/>
          <w:sz w:val="22"/>
          <w:szCs w:val="22"/>
        </w:rPr>
        <w:t>,</w:t>
      </w:r>
      <w:r w:rsidRPr="002173D2">
        <w:rPr>
          <w:rFonts w:asciiTheme="minorHAnsi" w:hAnsiTheme="minorHAnsi"/>
          <w:sz w:val="22"/>
          <w:szCs w:val="22"/>
        </w:rPr>
        <w:t xml:space="preserve"> they may submit in writing to the </w:t>
      </w:r>
      <w:r w:rsidR="00CC12DC">
        <w:rPr>
          <w:rFonts w:asciiTheme="minorHAnsi" w:hAnsiTheme="minorHAnsi"/>
          <w:sz w:val="22"/>
          <w:szCs w:val="22"/>
        </w:rPr>
        <w:t>Office of Administrative Hearings</w:t>
      </w:r>
      <w:r w:rsidRPr="002173D2">
        <w:rPr>
          <w:rFonts w:asciiTheme="minorHAnsi" w:hAnsiTheme="minorHAnsi"/>
          <w:sz w:val="22"/>
          <w:szCs w:val="22"/>
        </w:rPr>
        <w:t>, within the specified timelines, an appeal to the next step as outlined in USM policy VII-8.00 – Policies on Grievances for Non-exempt, Exempt, Staff and Employees, and any applicable MOU.</w:t>
      </w:r>
    </w:p>
    <w:p w:rsidR="002173D2" w:rsidRDefault="002173D2" w:rsidP="002173D2">
      <w:pPr>
        <w:rPr>
          <w:rFonts w:asciiTheme="minorHAnsi" w:hAnsiTheme="minorHAnsi"/>
          <w:sz w:val="22"/>
          <w:szCs w:val="22"/>
        </w:rPr>
      </w:pPr>
    </w:p>
    <w:p w:rsidR="0030012B" w:rsidRPr="002173D2" w:rsidRDefault="0030012B" w:rsidP="0030012B">
      <w:pPr>
        <w:jc w:val="center"/>
        <w:rPr>
          <w:rFonts w:asciiTheme="minorHAnsi" w:hAnsiTheme="minorHAnsi"/>
          <w:sz w:val="22"/>
          <w:szCs w:val="22"/>
        </w:rPr>
      </w:pPr>
      <w:r>
        <w:rPr>
          <w:rFonts w:ascii="Arial" w:hAnsi="Arial" w:cs="Arial"/>
          <w:b/>
          <w:sz w:val="20"/>
          <w:szCs w:val="20"/>
        </w:rPr>
        <w:t>To initiate Step 1 or 2, s</w:t>
      </w:r>
      <w:r w:rsidR="00CC12DC" w:rsidRPr="002B2F3A">
        <w:rPr>
          <w:rFonts w:ascii="Arial" w:hAnsi="Arial" w:cs="Arial"/>
          <w:b/>
          <w:sz w:val="20"/>
          <w:szCs w:val="20"/>
        </w:rPr>
        <w:t>ubmit this form t</w:t>
      </w:r>
      <w:r>
        <w:rPr>
          <w:rFonts w:ascii="Arial" w:hAnsi="Arial" w:cs="Arial"/>
          <w:b/>
          <w:sz w:val="20"/>
          <w:szCs w:val="20"/>
        </w:rPr>
        <w:t xml:space="preserve">o </w:t>
      </w:r>
      <w:r w:rsidRPr="0030012B">
        <w:rPr>
          <w:rFonts w:ascii="Arial" w:hAnsi="Arial" w:cs="Arial"/>
          <w:b/>
          <w:sz w:val="20"/>
          <w:szCs w:val="20"/>
        </w:rPr>
        <w:t>Salisbury University</w:t>
      </w:r>
      <w:r>
        <w:rPr>
          <w:rFonts w:ascii="Arial" w:hAnsi="Arial" w:cs="Arial"/>
          <w:b/>
          <w:sz w:val="20"/>
          <w:szCs w:val="20"/>
        </w:rPr>
        <w:t>, Attn: Department of</w:t>
      </w:r>
      <w:r w:rsidR="00CC12DC" w:rsidRPr="002B2F3A">
        <w:rPr>
          <w:rFonts w:ascii="Arial" w:hAnsi="Arial" w:cs="Arial"/>
          <w:b/>
          <w:sz w:val="20"/>
          <w:szCs w:val="20"/>
        </w:rPr>
        <w:t xml:space="preserve"> Human Re</w:t>
      </w:r>
      <w:r>
        <w:rPr>
          <w:rFonts w:ascii="Arial" w:hAnsi="Arial" w:cs="Arial"/>
          <w:b/>
          <w:sz w:val="20"/>
          <w:szCs w:val="20"/>
        </w:rPr>
        <w:t>sources 1101 Camden Avenue, Holloway Hall Room 153, Salisbury, MD 21801 or fax to 410-677-5026.</w:t>
      </w:r>
    </w:p>
    <w:sectPr w:rsidR="0030012B" w:rsidRPr="002173D2" w:rsidSect="0030012B">
      <w:headerReference w:type="even" r:id="rId8"/>
      <w:headerReference w:type="default" r:id="rId9"/>
      <w:footerReference w:type="even" r:id="rId10"/>
      <w:footerReference w:type="default" r:id="rId11"/>
      <w:headerReference w:type="first" r:id="rId12"/>
      <w:footerReference w:type="first" r:id="rId13"/>
      <w:pgSz w:w="12240" w:h="15840"/>
      <w:pgMar w:top="540" w:right="1008" w:bottom="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14" w:rsidRDefault="00265D14" w:rsidP="00265D14">
      <w:r>
        <w:separator/>
      </w:r>
    </w:p>
  </w:endnote>
  <w:endnote w:type="continuationSeparator" w:id="0">
    <w:p w:rsidR="00265D14" w:rsidRDefault="00265D14" w:rsidP="0026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14" w:rsidRDefault="00265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14" w:rsidRDefault="00265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14" w:rsidRDefault="00265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14" w:rsidRDefault="00265D14" w:rsidP="00265D14">
      <w:r>
        <w:separator/>
      </w:r>
    </w:p>
  </w:footnote>
  <w:footnote w:type="continuationSeparator" w:id="0">
    <w:p w:rsidR="00265D14" w:rsidRDefault="00265D14" w:rsidP="00265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14" w:rsidRDefault="00265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14" w:rsidRDefault="00265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14" w:rsidRDefault="00265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Rawgq8Ti3olZT4AZY6gnGz2aoZl+kDDamRULwGyIkA2DOqKrLAxeOCyr40/DDNyKnRz2e5emOiKrnk3yDxu5Q==" w:salt="J+slrya77OLD4sfvqdTu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D2"/>
    <w:rsid w:val="002173D2"/>
    <w:rsid w:val="00265D14"/>
    <w:rsid w:val="0030012B"/>
    <w:rsid w:val="006827BB"/>
    <w:rsid w:val="00716C2F"/>
    <w:rsid w:val="00723B65"/>
    <w:rsid w:val="00976D19"/>
    <w:rsid w:val="00C14ADD"/>
    <w:rsid w:val="00CC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8B03B4-290F-4B15-B1FD-6F51B4E6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D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D14"/>
    <w:pPr>
      <w:tabs>
        <w:tab w:val="center" w:pos="4680"/>
        <w:tab w:val="right" w:pos="9360"/>
      </w:tabs>
    </w:pPr>
  </w:style>
  <w:style w:type="character" w:customStyle="1" w:styleId="HeaderChar">
    <w:name w:val="Header Char"/>
    <w:basedOn w:val="DefaultParagraphFont"/>
    <w:link w:val="Header"/>
    <w:uiPriority w:val="99"/>
    <w:rsid w:val="00265D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5D14"/>
    <w:pPr>
      <w:tabs>
        <w:tab w:val="center" w:pos="4680"/>
        <w:tab w:val="right" w:pos="9360"/>
      </w:tabs>
    </w:pPr>
  </w:style>
  <w:style w:type="character" w:customStyle="1" w:styleId="FooterChar">
    <w:name w:val="Footer Char"/>
    <w:basedOn w:val="DefaultParagraphFont"/>
    <w:link w:val="Footer"/>
    <w:uiPriority w:val="99"/>
    <w:rsid w:val="00265D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D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E14B-C4E9-4DF3-B59E-50624C93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2419</Characters>
  <Application>Microsoft Office Word</Application>
  <DocSecurity>0</DocSecurity>
  <Lines>52</Lines>
  <Paragraphs>28</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Messick</dc:creator>
  <cp:keywords/>
  <dc:description/>
  <cp:lastModifiedBy>Nadalyne Campbell</cp:lastModifiedBy>
  <cp:revision>3</cp:revision>
  <cp:lastPrinted>2017-06-08T19:20:00Z</cp:lastPrinted>
  <dcterms:created xsi:type="dcterms:W3CDTF">2017-07-31T18:02:00Z</dcterms:created>
  <dcterms:modified xsi:type="dcterms:W3CDTF">2017-08-01T15:08:00Z</dcterms:modified>
</cp:coreProperties>
</file>