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14" w:rsidRPr="00B80222" w:rsidRDefault="00970214" w:rsidP="00970214">
      <w:pPr>
        <w:jc w:val="center"/>
        <w:rPr>
          <w:b/>
          <w:sz w:val="28"/>
        </w:rPr>
      </w:pPr>
      <w:bookmarkStart w:id="0" w:name="_GoBack"/>
      <w:bookmarkEnd w:id="0"/>
      <w:r w:rsidRPr="00B80222">
        <w:rPr>
          <w:b/>
          <w:sz w:val="28"/>
        </w:rPr>
        <w:t>IACUC Annual Progress Report</w:t>
      </w:r>
    </w:p>
    <w:p w:rsidR="00970214" w:rsidRPr="00B80222" w:rsidRDefault="00970214" w:rsidP="00970214">
      <w:pPr>
        <w:jc w:val="center"/>
        <w:rPr>
          <w:b/>
          <w:w w:val="105"/>
          <w:sz w:val="28"/>
        </w:rPr>
      </w:pPr>
      <w:r w:rsidRPr="00B80222">
        <w:rPr>
          <w:b/>
          <w:sz w:val="28"/>
        </w:rPr>
        <w:t>Salisbury</w:t>
      </w:r>
      <w:r w:rsidRPr="00B80222">
        <w:rPr>
          <w:b/>
          <w:w w:val="105"/>
          <w:sz w:val="28"/>
        </w:rPr>
        <w:t xml:space="preserve"> University</w:t>
      </w:r>
    </w:p>
    <w:p w:rsidR="00970214" w:rsidRPr="00B80222" w:rsidRDefault="00970214" w:rsidP="00970214">
      <w:pPr>
        <w:jc w:val="center"/>
        <w:rPr>
          <w:b/>
          <w:sz w:val="28"/>
        </w:rPr>
      </w:pPr>
      <w:r w:rsidRPr="00B80222">
        <w:rPr>
          <w:b/>
          <w:sz w:val="28"/>
        </w:rPr>
        <w:t>Institutional Animal Care and Use Committee</w:t>
      </w:r>
    </w:p>
    <w:p w:rsidR="00970214" w:rsidRPr="00B80222" w:rsidRDefault="00970214" w:rsidP="00970214">
      <w:pPr>
        <w:rPr>
          <w:b/>
          <w:sz w:val="28"/>
        </w:rPr>
      </w:pPr>
    </w:p>
    <w:p w:rsidR="00970214" w:rsidRPr="00B80222" w:rsidRDefault="00970214" w:rsidP="00970214">
      <w:pPr>
        <w:rPr>
          <w:sz w:val="24"/>
          <w:szCs w:val="24"/>
        </w:rPr>
      </w:pPr>
      <w:r w:rsidRPr="00B80222">
        <w:rPr>
          <w:sz w:val="24"/>
          <w:szCs w:val="24"/>
        </w:rPr>
        <w:t>Principle Investigator:</w:t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  <w:t>Protocol #</w:t>
      </w:r>
    </w:p>
    <w:p w:rsidR="00970214" w:rsidRPr="00B80222" w:rsidRDefault="00970214" w:rsidP="00970214">
      <w:pPr>
        <w:rPr>
          <w:sz w:val="24"/>
          <w:szCs w:val="24"/>
        </w:rPr>
      </w:pPr>
    </w:p>
    <w:p w:rsidR="00970214" w:rsidRPr="00B80222" w:rsidRDefault="00970214" w:rsidP="00970214">
      <w:pPr>
        <w:rPr>
          <w:sz w:val="24"/>
          <w:szCs w:val="24"/>
        </w:rPr>
      </w:pPr>
      <w:r w:rsidRPr="00B80222">
        <w:rPr>
          <w:sz w:val="24"/>
          <w:szCs w:val="24"/>
        </w:rPr>
        <w:t>Phone Number:</w:t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</w:r>
      <w:r w:rsidRPr="00B80222">
        <w:rPr>
          <w:sz w:val="24"/>
          <w:szCs w:val="24"/>
        </w:rPr>
        <w:tab/>
        <w:t xml:space="preserve">E-mail Address: </w:t>
      </w:r>
    </w:p>
    <w:p w:rsidR="00970214" w:rsidRPr="00B80222" w:rsidRDefault="00970214" w:rsidP="00970214">
      <w:pPr>
        <w:rPr>
          <w:sz w:val="24"/>
          <w:szCs w:val="24"/>
        </w:rPr>
      </w:pPr>
    </w:p>
    <w:p w:rsidR="00970214" w:rsidRPr="00B80222" w:rsidRDefault="00970214" w:rsidP="00970214">
      <w:pPr>
        <w:rPr>
          <w:sz w:val="24"/>
          <w:szCs w:val="24"/>
        </w:rPr>
      </w:pPr>
      <w:r w:rsidRPr="00B80222">
        <w:rPr>
          <w:sz w:val="24"/>
          <w:szCs w:val="24"/>
        </w:rPr>
        <w:t>Protocol title:</w:t>
      </w:r>
    </w:p>
    <w:p w:rsidR="001C77FF" w:rsidRDefault="001C77FF" w:rsidP="001C77FF">
      <w:pPr>
        <w:rPr>
          <w:sz w:val="24"/>
          <w:szCs w:val="24"/>
        </w:rPr>
      </w:pPr>
    </w:p>
    <w:p w:rsidR="00B80222" w:rsidRPr="001C77FF" w:rsidRDefault="001C77FF" w:rsidP="001C77FF">
      <w:pPr>
        <w:rPr>
          <w:sz w:val="24"/>
          <w:szCs w:val="24"/>
        </w:rPr>
      </w:pPr>
      <w:r w:rsidRPr="001C77FF">
        <w:rPr>
          <w:sz w:val="24"/>
          <w:szCs w:val="24"/>
        </w:rPr>
        <w:t xml:space="preserve">This report describes progress for year 1 </w:t>
      </w:r>
      <w:sdt>
        <w:sdtPr>
          <w:rPr>
            <w:sz w:val="24"/>
            <w:szCs w:val="24"/>
          </w:rPr>
          <w:id w:val="-7930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C77FF">
        <w:rPr>
          <w:sz w:val="24"/>
          <w:szCs w:val="24"/>
        </w:rPr>
        <w:t xml:space="preserve"> / year 2 </w:t>
      </w:r>
      <w:sdt>
        <w:sdtPr>
          <w:rPr>
            <w:sz w:val="24"/>
            <w:szCs w:val="24"/>
          </w:rPr>
          <w:id w:val="207168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77F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C77FF">
        <w:rPr>
          <w:sz w:val="24"/>
          <w:szCs w:val="24"/>
        </w:rPr>
        <w:t xml:space="preserve"> of the approved protocol.</w:t>
      </w:r>
    </w:p>
    <w:p w:rsidR="00B80222" w:rsidRDefault="00B80222" w:rsidP="001C77FF">
      <w:pPr>
        <w:pStyle w:val="BodyText"/>
        <w:spacing w:before="99"/>
        <w:ind w:left="250"/>
        <w:jc w:val="both"/>
        <w:rPr>
          <w:spacing w:val="2"/>
          <w:w w:val="105"/>
          <w:sz w:val="24"/>
          <w:szCs w:val="24"/>
        </w:rPr>
      </w:pPr>
    </w:p>
    <w:p w:rsidR="00B80222" w:rsidRPr="00B80222" w:rsidRDefault="00B80222" w:rsidP="00B80222">
      <w:r w:rsidRPr="00B80222">
        <w:t>Instructions: This application is used for the first and second progress report of an approved animal protocol. Note: The third-year of an approved animal protocol requires submission of a renewal form, which will be reviewed by the full-committee.</w:t>
      </w:r>
    </w:p>
    <w:p w:rsidR="00B80222" w:rsidRPr="00B80222" w:rsidRDefault="00B80222" w:rsidP="00B80222"/>
    <w:p w:rsidR="00B80222" w:rsidRPr="00B80222" w:rsidRDefault="00B80222" w:rsidP="00B80222">
      <w:r w:rsidRPr="00B80222">
        <w:t>Please complete this form on your computer, save a copy and submit to Donna Knopf (</w:t>
      </w:r>
      <w:hyperlink r:id="rId5" w:history="1">
        <w:r w:rsidR="00244BE9" w:rsidRPr="009F2683">
          <w:rPr>
            <w:rStyle w:val="Hyperlink"/>
          </w:rPr>
          <w:t>drknopf@salisbury.edu</w:t>
        </w:r>
      </w:hyperlink>
      <w:r w:rsidRPr="00B80222">
        <w:t>)</w:t>
      </w:r>
      <w:r w:rsidR="00244BE9">
        <w:t xml:space="preserve"> at least</w:t>
      </w:r>
      <w:r w:rsidRPr="00B80222">
        <w:t xml:space="preserve"> </w:t>
      </w:r>
      <w:r w:rsidR="00244BE9">
        <w:t>15</w:t>
      </w:r>
      <w:r w:rsidRPr="00B80222">
        <w:t xml:space="preserve"> days prior to the deadline date provided on the reminder of expiration letter.</w:t>
      </w:r>
      <w:r w:rsidR="0016278D">
        <w:t xml:space="preserve"> </w:t>
      </w:r>
      <w:r w:rsidRPr="00B80222">
        <w:t xml:space="preserve"> Progress Reports must be signed and dated.</w:t>
      </w:r>
    </w:p>
    <w:p w:rsidR="00B80222" w:rsidRPr="00B80222" w:rsidRDefault="00B80222" w:rsidP="00B80222"/>
    <w:p w:rsidR="00B80222" w:rsidRPr="00B80222" w:rsidRDefault="00B80222" w:rsidP="00B80222">
      <w:r w:rsidRPr="00B80222">
        <w:t xml:space="preserve">If personnel are to be added to, or removed from, the protocol please also complete and submit the “Personnel Change for Approved Protocol” form. If </w:t>
      </w:r>
      <w:r w:rsidR="00D715DD">
        <w:t>a</w:t>
      </w:r>
      <w:r w:rsidR="00D715DD" w:rsidRPr="00B80222">
        <w:t>mendment</w:t>
      </w:r>
      <w:r w:rsidR="00D715DD">
        <w:t>s</w:t>
      </w:r>
      <w:r w:rsidRPr="00B80222">
        <w:t xml:space="preserve"> to the protocol are required at this time, please complete the “Procedure Change for Approved Protocol” form. Amendment requests must be submitted separately – no changes to the approved protocol can be made on </w:t>
      </w:r>
      <w:r w:rsidR="00B17257">
        <w:t xml:space="preserve">the </w:t>
      </w:r>
      <w:r w:rsidRPr="00B80222">
        <w:t>Annual Progress Report form. All changes must be approved by IACUC before they are implemented.</w:t>
      </w:r>
    </w:p>
    <w:p w:rsidR="00B80222" w:rsidRDefault="00B80222" w:rsidP="00970214">
      <w:pPr>
        <w:pStyle w:val="BodyText"/>
        <w:spacing w:before="99"/>
        <w:ind w:left="250"/>
        <w:rPr>
          <w:spacing w:val="2"/>
          <w:w w:val="105"/>
          <w:sz w:val="24"/>
          <w:szCs w:val="24"/>
        </w:rPr>
      </w:pPr>
    </w:p>
    <w:p w:rsidR="00970214" w:rsidRPr="00B80222" w:rsidRDefault="00970214" w:rsidP="00970214">
      <w:pPr>
        <w:pStyle w:val="BodyText"/>
        <w:spacing w:before="99"/>
        <w:ind w:left="250"/>
        <w:rPr>
          <w:spacing w:val="2"/>
          <w:w w:val="105"/>
          <w:sz w:val="24"/>
          <w:szCs w:val="24"/>
        </w:rPr>
      </w:pPr>
      <w:r w:rsidRPr="00B80222">
        <w:rPr>
          <w:spacing w:val="2"/>
          <w:w w:val="105"/>
          <w:sz w:val="24"/>
          <w:szCs w:val="24"/>
        </w:rPr>
        <w:t>Please provide the following information:</w:t>
      </w:r>
    </w:p>
    <w:p w:rsidR="00970214" w:rsidRPr="00B80222" w:rsidRDefault="00970214" w:rsidP="00970214">
      <w:pPr>
        <w:rPr>
          <w:sz w:val="24"/>
          <w:szCs w:val="24"/>
        </w:rPr>
      </w:pPr>
    </w:p>
    <w:p w:rsidR="00970214" w:rsidRPr="00B80222" w:rsidRDefault="002D1605" w:rsidP="002D1605">
      <w:pPr>
        <w:rPr>
          <w:b/>
          <w:sz w:val="24"/>
          <w:szCs w:val="24"/>
        </w:rPr>
      </w:pPr>
      <w:r w:rsidRPr="00B80222">
        <w:rPr>
          <w:b/>
          <w:sz w:val="24"/>
          <w:szCs w:val="24"/>
        </w:rPr>
        <w:t>1.</w:t>
      </w:r>
      <w:r w:rsidR="00970214" w:rsidRPr="00B80222">
        <w:rPr>
          <w:b/>
          <w:sz w:val="24"/>
          <w:szCs w:val="24"/>
        </w:rPr>
        <w:t xml:space="preserve">Project Status </w:t>
      </w:r>
    </w:p>
    <w:p w:rsidR="00970214" w:rsidRPr="00B80222" w:rsidRDefault="00970214">
      <w:pPr>
        <w:rPr>
          <w:sz w:val="24"/>
          <w:szCs w:val="24"/>
        </w:rPr>
      </w:pPr>
    </w:p>
    <w:p w:rsidR="00970214" w:rsidRPr="00B80222" w:rsidRDefault="00C90703" w:rsidP="009702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6729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214" w:rsidRPr="00B802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214" w:rsidRPr="00B80222">
        <w:rPr>
          <w:sz w:val="24"/>
          <w:szCs w:val="24"/>
        </w:rPr>
        <w:t xml:space="preserve"> Project will continue with no changes</w:t>
      </w:r>
    </w:p>
    <w:p w:rsidR="00970214" w:rsidRPr="00B80222" w:rsidRDefault="00C90703" w:rsidP="009702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1974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214" w:rsidRPr="00B802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214" w:rsidRPr="00B80222">
        <w:rPr>
          <w:sz w:val="24"/>
          <w:szCs w:val="24"/>
        </w:rPr>
        <w:t xml:space="preserve"> Project will continue with changes or will be resubmitted (attach appropriate form)</w:t>
      </w:r>
    </w:p>
    <w:p w:rsidR="00970214" w:rsidRPr="00B80222" w:rsidRDefault="00C90703" w:rsidP="009702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5863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214" w:rsidRPr="00B802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0214" w:rsidRPr="00B80222">
        <w:rPr>
          <w:sz w:val="24"/>
          <w:szCs w:val="24"/>
        </w:rPr>
        <w:t xml:space="preserve"> Project has been completed/terminated</w:t>
      </w:r>
    </w:p>
    <w:p w:rsidR="00970214" w:rsidRPr="00B80222" w:rsidRDefault="00970214" w:rsidP="00970214">
      <w:pPr>
        <w:rPr>
          <w:sz w:val="24"/>
          <w:szCs w:val="24"/>
        </w:rPr>
      </w:pPr>
    </w:p>
    <w:p w:rsidR="000D505F" w:rsidRPr="00B80222" w:rsidRDefault="002D1605" w:rsidP="000D505F">
      <w:pPr>
        <w:rPr>
          <w:b/>
          <w:sz w:val="24"/>
          <w:szCs w:val="24"/>
        </w:rPr>
      </w:pPr>
      <w:r w:rsidRPr="00B80222">
        <w:rPr>
          <w:b/>
          <w:sz w:val="24"/>
          <w:szCs w:val="24"/>
        </w:rPr>
        <w:t>2.</w:t>
      </w:r>
      <w:r w:rsidR="00970214" w:rsidRPr="00B80222">
        <w:rPr>
          <w:b/>
          <w:sz w:val="24"/>
          <w:szCs w:val="24"/>
        </w:rPr>
        <w:t xml:space="preserve">Have any adverse or unanticipated events occurred during the last year of protocol approval? </w:t>
      </w:r>
    </w:p>
    <w:p w:rsidR="000D505F" w:rsidRPr="00B80222" w:rsidRDefault="000D505F" w:rsidP="002D1605">
      <w:pPr>
        <w:rPr>
          <w:b/>
          <w:sz w:val="24"/>
          <w:szCs w:val="24"/>
        </w:rPr>
      </w:pPr>
    </w:p>
    <w:p w:rsidR="00970214" w:rsidRPr="00B80222" w:rsidRDefault="00970214" w:rsidP="00B80222"/>
    <w:p w:rsidR="00970214" w:rsidRPr="00B80222" w:rsidRDefault="00970214" w:rsidP="00B80222">
      <w:pPr>
        <w:ind w:firstLine="360"/>
        <w:rPr>
          <w:sz w:val="24"/>
        </w:rPr>
      </w:pPr>
      <w:r w:rsidRPr="00B80222">
        <w:rPr>
          <w:sz w:val="24"/>
        </w:rPr>
        <w:t>YES</w:t>
      </w:r>
      <w:r w:rsidR="00B80222" w:rsidRPr="00B80222">
        <w:rPr>
          <w:sz w:val="24"/>
        </w:rPr>
        <w:t xml:space="preserve"> </w:t>
      </w:r>
      <w:sdt>
        <w:sdtPr>
          <w:rPr>
            <w:sz w:val="24"/>
          </w:rPr>
          <w:id w:val="143971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B80222">
        <w:rPr>
          <w:sz w:val="24"/>
        </w:rPr>
        <w:tab/>
        <w:t xml:space="preserve"> NO</w:t>
      </w:r>
      <w:r w:rsidR="00B80222" w:rsidRPr="00B80222">
        <w:rPr>
          <w:sz w:val="24"/>
        </w:rPr>
        <w:t xml:space="preserve"> </w:t>
      </w:r>
      <w:sdt>
        <w:sdtPr>
          <w:rPr>
            <w:sz w:val="24"/>
          </w:rPr>
          <w:id w:val="-97776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2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70214" w:rsidRPr="00B80222" w:rsidRDefault="00970214" w:rsidP="00B80222"/>
    <w:p w:rsidR="00970214" w:rsidRPr="00B80222" w:rsidRDefault="00970214" w:rsidP="002D1605">
      <w:pPr>
        <w:ind w:left="360"/>
        <w:rPr>
          <w:sz w:val="24"/>
          <w:szCs w:val="24"/>
        </w:rPr>
      </w:pPr>
      <w:r w:rsidRPr="00B80222">
        <w:rPr>
          <w:sz w:val="24"/>
          <w:szCs w:val="24"/>
        </w:rPr>
        <w:t>If yes, how were they managed and what steps were taken to prevent recurrence? (Note: Adverse or unanticipated events include pain, distress, morbidity, and mortality observed in the study animals.)</w:t>
      </w:r>
    </w:p>
    <w:p w:rsidR="00F929AE" w:rsidRDefault="00F929AE" w:rsidP="002D1605">
      <w:pPr>
        <w:rPr>
          <w:b/>
          <w:sz w:val="24"/>
          <w:szCs w:val="24"/>
        </w:rPr>
      </w:pPr>
    </w:p>
    <w:p w:rsidR="00970214" w:rsidRPr="00B80222" w:rsidRDefault="002D1605" w:rsidP="002D1605">
      <w:pPr>
        <w:rPr>
          <w:b/>
          <w:sz w:val="24"/>
          <w:szCs w:val="24"/>
        </w:rPr>
      </w:pPr>
      <w:r w:rsidRPr="00B80222">
        <w:rPr>
          <w:b/>
          <w:sz w:val="24"/>
          <w:szCs w:val="24"/>
        </w:rPr>
        <w:lastRenderedPageBreak/>
        <w:t>3.</w:t>
      </w:r>
      <w:r w:rsidR="00970214" w:rsidRPr="00B80222">
        <w:rPr>
          <w:b/>
          <w:sz w:val="24"/>
          <w:szCs w:val="24"/>
        </w:rPr>
        <w:t xml:space="preserve">Please </w:t>
      </w:r>
      <w:r w:rsidR="009D5C45">
        <w:rPr>
          <w:b/>
          <w:sz w:val="24"/>
          <w:szCs w:val="24"/>
        </w:rPr>
        <w:t xml:space="preserve">briefly </w:t>
      </w:r>
      <w:r w:rsidR="00970214" w:rsidRPr="00B80222">
        <w:rPr>
          <w:b/>
          <w:sz w:val="24"/>
          <w:szCs w:val="24"/>
        </w:rPr>
        <w:t xml:space="preserve">describe the progress made on the study to date. </w:t>
      </w:r>
    </w:p>
    <w:p w:rsidR="00970214" w:rsidRPr="00B80222" w:rsidRDefault="00970214" w:rsidP="00970214">
      <w:pPr>
        <w:rPr>
          <w:b/>
          <w:sz w:val="24"/>
          <w:szCs w:val="24"/>
        </w:rPr>
      </w:pPr>
    </w:p>
    <w:p w:rsidR="00970214" w:rsidRPr="00B80222" w:rsidRDefault="00970214" w:rsidP="00970214">
      <w:pPr>
        <w:rPr>
          <w:sz w:val="24"/>
          <w:szCs w:val="24"/>
        </w:rPr>
      </w:pPr>
    </w:p>
    <w:p w:rsidR="00970214" w:rsidRDefault="00970214" w:rsidP="00970214">
      <w:pPr>
        <w:rPr>
          <w:sz w:val="24"/>
          <w:szCs w:val="24"/>
        </w:rPr>
      </w:pPr>
    </w:p>
    <w:p w:rsidR="00B80222" w:rsidRDefault="00B80222" w:rsidP="00970214">
      <w:pPr>
        <w:rPr>
          <w:sz w:val="24"/>
          <w:szCs w:val="24"/>
        </w:rPr>
      </w:pPr>
    </w:p>
    <w:p w:rsidR="00B80222" w:rsidRDefault="00B80222" w:rsidP="00970214">
      <w:pPr>
        <w:rPr>
          <w:sz w:val="24"/>
          <w:szCs w:val="24"/>
        </w:rPr>
      </w:pPr>
    </w:p>
    <w:p w:rsidR="00B80222" w:rsidRDefault="00B80222" w:rsidP="00970214">
      <w:pPr>
        <w:rPr>
          <w:sz w:val="24"/>
          <w:szCs w:val="24"/>
        </w:rPr>
      </w:pPr>
    </w:p>
    <w:p w:rsidR="00B80222" w:rsidRDefault="00B80222" w:rsidP="00970214">
      <w:pPr>
        <w:rPr>
          <w:sz w:val="24"/>
          <w:szCs w:val="24"/>
        </w:rPr>
      </w:pPr>
    </w:p>
    <w:p w:rsidR="00B80222" w:rsidRDefault="00B80222" w:rsidP="00970214">
      <w:pPr>
        <w:rPr>
          <w:sz w:val="24"/>
          <w:szCs w:val="24"/>
        </w:rPr>
      </w:pPr>
    </w:p>
    <w:p w:rsidR="00B80222" w:rsidRDefault="00B80222" w:rsidP="00970214">
      <w:pPr>
        <w:rPr>
          <w:sz w:val="24"/>
          <w:szCs w:val="24"/>
        </w:rPr>
      </w:pPr>
    </w:p>
    <w:p w:rsidR="00B80222" w:rsidRPr="00B80222" w:rsidRDefault="00B80222" w:rsidP="00970214">
      <w:pPr>
        <w:rPr>
          <w:sz w:val="24"/>
          <w:szCs w:val="24"/>
        </w:rPr>
      </w:pPr>
    </w:p>
    <w:p w:rsidR="00F929AE" w:rsidRPr="00B80222" w:rsidRDefault="002D1605" w:rsidP="00F929AE">
      <w:pPr>
        <w:rPr>
          <w:b/>
          <w:sz w:val="24"/>
          <w:szCs w:val="24"/>
        </w:rPr>
      </w:pPr>
      <w:r w:rsidRPr="00B80222">
        <w:rPr>
          <w:b/>
          <w:sz w:val="24"/>
          <w:szCs w:val="24"/>
        </w:rPr>
        <w:t>4.</w:t>
      </w:r>
      <w:r w:rsidR="00F929AE">
        <w:rPr>
          <w:b/>
          <w:sz w:val="24"/>
          <w:szCs w:val="24"/>
        </w:rPr>
        <w:t xml:space="preserve"> </w:t>
      </w:r>
      <w:r w:rsidR="00F929AE" w:rsidRPr="00B80222">
        <w:rPr>
          <w:b/>
          <w:sz w:val="24"/>
          <w:szCs w:val="24"/>
        </w:rPr>
        <w:t xml:space="preserve">Indicate the number of animals used in approved procedures </w:t>
      </w:r>
      <w:r w:rsidR="00F929AE">
        <w:rPr>
          <w:b/>
          <w:sz w:val="24"/>
          <w:szCs w:val="24"/>
        </w:rPr>
        <w:t xml:space="preserve">and in </w:t>
      </w:r>
      <w:r w:rsidR="00F929AE" w:rsidRPr="00B80222">
        <w:rPr>
          <w:b/>
          <w:sz w:val="24"/>
          <w:szCs w:val="24"/>
        </w:rPr>
        <w:t>original propos</w:t>
      </w:r>
      <w:r w:rsidR="00F929AE">
        <w:rPr>
          <w:b/>
          <w:sz w:val="24"/>
          <w:szCs w:val="24"/>
        </w:rPr>
        <w:t>al</w:t>
      </w:r>
      <w:r w:rsidR="00F929AE" w:rsidRPr="00B80222">
        <w:rPr>
          <w:b/>
          <w:sz w:val="24"/>
          <w:szCs w:val="24"/>
        </w:rPr>
        <w:t xml:space="preserve"> during the last project year (since the last review)</w:t>
      </w:r>
      <w:r w:rsidR="00F929AE">
        <w:rPr>
          <w:b/>
          <w:sz w:val="24"/>
          <w:szCs w:val="24"/>
        </w:rPr>
        <w:t xml:space="preserve">, </w:t>
      </w:r>
      <w:r w:rsidR="00F929AE" w:rsidRPr="00B80222">
        <w:rPr>
          <w:b/>
          <w:sz w:val="24"/>
          <w:szCs w:val="24"/>
        </w:rPr>
        <w:t>if applicable:</w:t>
      </w:r>
    </w:p>
    <w:p w:rsidR="00F929AE" w:rsidRDefault="00F929AE" w:rsidP="00F929A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3240"/>
      </w:tblGrid>
      <w:tr w:rsidR="00F929AE" w:rsidTr="00F929AE">
        <w:tc>
          <w:tcPr>
            <w:tcW w:w="2965" w:type="dxa"/>
          </w:tcPr>
          <w:p w:rsidR="00F929AE" w:rsidRPr="00B80222" w:rsidRDefault="00F929AE" w:rsidP="00AB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 (indicate age if relevant to study)</w:t>
            </w:r>
          </w:p>
        </w:tc>
        <w:tc>
          <w:tcPr>
            <w:tcW w:w="279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  <w:r w:rsidRPr="00B80222">
              <w:rPr>
                <w:b/>
                <w:sz w:val="24"/>
                <w:szCs w:val="24"/>
              </w:rPr>
              <w:t>number of animals used during the last project year</w:t>
            </w:r>
          </w:p>
        </w:tc>
        <w:tc>
          <w:tcPr>
            <w:tcW w:w="324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  <w:r w:rsidRPr="00B80222">
              <w:rPr>
                <w:b/>
                <w:sz w:val="24"/>
                <w:szCs w:val="24"/>
              </w:rPr>
              <w:t>number of animals used</w:t>
            </w:r>
            <w:r>
              <w:rPr>
                <w:b/>
                <w:sz w:val="24"/>
                <w:szCs w:val="24"/>
              </w:rPr>
              <w:t xml:space="preserve"> in </w:t>
            </w:r>
            <w:r w:rsidRPr="00B80222">
              <w:rPr>
                <w:b/>
                <w:sz w:val="24"/>
                <w:szCs w:val="24"/>
              </w:rPr>
              <w:t>original propos</w:t>
            </w:r>
            <w:r>
              <w:rPr>
                <w:b/>
                <w:sz w:val="24"/>
                <w:szCs w:val="24"/>
              </w:rPr>
              <w:t>al</w:t>
            </w:r>
          </w:p>
        </w:tc>
      </w:tr>
      <w:tr w:rsidR="00F929AE" w:rsidTr="00F929AE">
        <w:tc>
          <w:tcPr>
            <w:tcW w:w="2965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</w:tr>
      <w:tr w:rsidR="00F929AE" w:rsidTr="00F929AE">
        <w:tc>
          <w:tcPr>
            <w:tcW w:w="2965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</w:tr>
      <w:tr w:rsidR="00F929AE" w:rsidTr="00F929AE">
        <w:tc>
          <w:tcPr>
            <w:tcW w:w="2965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</w:tr>
      <w:tr w:rsidR="00F929AE" w:rsidTr="00F929AE">
        <w:tc>
          <w:tcPr>
            <w:tcW w:w="2965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929AE" w:rsidRDefault="00F929AE" w:rsidP="00AB6FE1">
            <w:pPr>
              <w:rPr>
                <w:sz w:val="24"/>
                <w:szCs w:val="24"/>
              </w:rPr>
            </w:pPr>
          </w:p>
        </w:tc>
      </w:tr>
    </w:tbl>
    <w:p w:rsidR="00F929AE" w:rsidRDefault="00F929AE" w:rsidP="00F929AE"/>
    <w:p w:rsidR="002D1605" w:rsidRPr="00B80222" w:rsidRDefault="002D1605" w:rsidP="00970214">
      <w:pPr>
        <w:rPr>
          <w:sz w:val="24"/>
          <w:szCs w:val="24"/>
        </w:rPr>
      </w:pPr>
    </w:p>
    <w:p w:rsidR="002133BE" w:rsidRDefault="002133BE" w:rsidP="002133BE">
      <w:pPr>
        <w:rPr>
          <w:b/>
          <w:sz w:val="24"/>
          <w:szCs w:val="24"/>
        </w:rPr>
      </w:pPr>
    </w:p>
    <w:p w:rsidR="002133BE" w:rsidRPr="00B80222" w:rsidRDefault="00F929AE" w:rsidP="0021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133BE" w:rsidRPr="00B80222">
        <w:rPr>
          <w:b/>
          <w:sz w:val="24"/>
          <w:szCs w:val="24"/>
        </w:rPr>
        <w:t>.</w:t>
      </w:r>
      <w:r w:rsidR="00E60B95">
        <w:rPr>
          <w:b/>
          <w:sz w:val="24"/>
          <w:szCs w:val="24"/>
        </w:rPr>
        <w:t>Have all</w:t>
      </w:r>
      <w:r w:rsidR="002133BE" w:rsidRPr="00B80222">
        <w:rPr>
          <w:b/>
          <w:sz w:val="24"/>
          <w:szCs w:val="24"/>
        </w:rPr>
        <w:t xml:space="preserve"> personnel </w:t>
      </w:r>
      <w:r w:rsidR="002133BE">
        <w:rPr>
          <w:b/>
          <w:sz w:val="24"/>
          <w:szCs w:val="24"/>
        </w:rPr>
        <w:t xml:space="preserve">and students </w:t>
      </w:r>
      <w:r w:rsidR="00E60B95">
        <w:rPr>
          <w:b/>
          <w:sz w:val="24"/>
          <w:szCs w:val="24"/>
        </w:rPr>
        <w:t xml:space="preserve">working on this protocol been added? </w:t>
      </w:r>
    </w:p>
    <w:p w:rsidR="002133BE" w:rsidRPr="00B80222" w:rsidRDefault="002133BE" w:rsidP="002133BE">
      <w:pPr>
        <w:rPr>
          <w:sz w:val="24"/>
          <w:szCs w:val="24"/>
        </w:rPr>
      </w:pPr>
    </w:p>
    <w:p w:rsidR="002133BE" w:rsidRPr="00B80222" w:rsidRDefault="002133BE" w:rsidP="002133BE">
      <w:pPr>
        <w:ind w:firstLine="360"/>
        <w:rPr>
          <w:sz w:val="24"/>
        </w:rPr>
      </w:pPr>
      <w:r w:rsidRPr="00B80222">
        <w:rPr>
          <w:sz w:val="24"/>
        </w:rPr>
        <w:t xml:space="preserve">YES </w:t>
      </w:r>
      <w:sdt>
        <w:sdtPr>
          <w:rPr>
            <w:sz w:val="24"/>
          </w:rPr>
          <w:id w:val="-85912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B80222">
        <w:rPr>
          <w:sz w:val="24"/>
        </w:rPr>
        <w:tab/>
        <w:t xml:space="preserve"> NO </w:t>
      </w:r>
      <w:sdt>
        <w:sdtPr>
          <w:rPr>
            <w:sz w:val="24"/>
          </w:rPr>
          <w:id w:val="182893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222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8E1955" w:rsidRDefault="008E1955" w:rsidP="00970214">
      <w:pPr>
        <w:rPr>
          <w:sz w:val="24"/>
          <w:szCs w:val="24"/>
        </w:rPr>
      </w:pPr>
    </w:p>
    <w:p w:rsidR="008E1955" w:rsidRDefault="008E1955" w:rsidP="008E19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no, please complete and </w:t>
      </w:r>
      <w:r w:rsidRPr="008E1955">
        <w:rPr>
          <w:sz w:val="24"/>
          <w:szCs w:val="24"/>
        </w:rPr>
        <w:t>attach</w:t>
      </w:r>
      <w:r>
        <w:rPr>
          <w:sz w:val="24"/>
          <w:szCs w:val="24"/>
        </w:rPr>
        <w:t xml:space="preserve"> the “</w:t>
      </w:r>
      <w:r w:rsidRPr="008E1955">
        <w:rPr>
          <w:sz w:val="24"/>
          <w:szCs w:val="24"/>
        </w:rPr>
        <w:t>Personnel Change for Approved Protocol” form</w:t>
      </w:r>
      <w:r>
        <w:rPr>
          <w:sz w:val="24"/>
          <w:szCs w:val="24"/>
        </w:rPr>
        <w:t>.</w:t>
      </w:r>
      <w:r w:rsidRPr="008E1955">
        <w:rPr>
          <w:b/>
          <w:sz w:val="24"/>
          <w:szCs w:val="24"/>
        </w:rPr>
        <w:t xml:space="preserve"> </w:t>
      </w:r>
      <w:r w:rsidRPr="008E1955">
        <w:rPr>
          <w:sz w:val="24"/>
          <w:szCs w:val="24"/>
        </w:rPr>
        <w:t>You are also required to complete this form to remove personnel and students from an active protocol</w:t>
      </w:r>
      <w:r>
        <w:rPr>
          <w:sz w:val="24"/>
          <w:szCs w:val="24"/>
        </w:rPr>
        <w:t>.</w:t>
      </w:r>
      <w:r w:rsidR="00244BE9">
        <w:rPr>
          <w:sz w:val="24"/>
          <w:szCs w:val="24"/>
        </w:rPr>
        <w:t xml:space="preserve"> This must be completed before IACUC approval can be given.</w:t>
      </w:r>
    </w:p>
    <w:p w:rsidR="00B80222" w:rsidRPr="00B80222" w:rsidRDefault="00B80222" w:rsidP="00970214">
      <w:pPr>
        <w:rPr>
          <w:sz w:val="24"/>
          <w:szCs w:val="24"/>
        </w:rPr>
      </w:pPr>
    </w:p>
    <w:p w:rsidR="00970214" w:rsidRPr="00244BE9" w:rsidRDefault="00244BE9" w:rsidP="00970214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D1605" w:rsidRPr="00B80222">
        <w:rPr>
          <w:b/>
          <w:sz w:val="24"/>
          <w:szCs w:val="24"/>
        </w:rPr>
        <w:t>.</w:t>
      </w:r>
      <w:r w:rsidR="00970214" w:rsidRPr="00B80222">
        <w:rPr>
          <w:b/>
          <w:sz w:val="24"/>
          <w:szCs w:val="24"/>
        </w:rPr>
        <w:t xml:space="preserve">Have all </w:t>
      </w:r>
      <w:r w:rsidR="008E1955" w:rsidRPr="00B80222">
        <w:rPr>
          <w:b/>
          <w:sz w:val="24"/>
          <w:szCs w:val="24"/>
        </w:rPr>
        <w:t xml:space="preserve">personnel </w:t>
      </w:r>
      <w:r w:rsidR="008E1955">
        <w:rPr>
          <w:b/>
          <w:sz w:val="24"/>
          <w:szCs w:val="24"/>
        </w:rPr>
        <w:t xml:space="preserve">and students </w:t>
      </w:r>
      <w:r w:rsidR="00970214" w:rsidRPr="00B80222">
        <w:rPr>
          <w:b/>
          <w:sz w:val="24"/>
          <w:szCs w:val="24"/>
        </w:rPr>
        <w:t>completed all required training regarding animal handling and procedures?</w:t>
      </w:r>
      <w:r w:rsidR="002D1605" w:rsidRPr="00B80222">
        <w:rPr>
          <w:b/>
          <w:sz w:val="24"/>
          <w:szCs w:val="24"/>
        </w:rPr>
        <w:t xml:space="preserve"> This includes the require CITI training modules</w:t>
      </w:r>
      <w:r w:rsidR="002133BE">
        <w:rPr>
          <w:b/>
          <w:sz w:val="24"/>
          <w:szCs w:val="24"/>
        </w:rPr>
        <w:t xml:space="preserve">. </w:t>
      </w:r>
      <w:r w:rsidR="008E1955" w:rsidRPr="00244BE9">
        <w:rPr>
          <w:sz w:val="24"/>
          <w:szCs w:val="24"/>
        </w:rPr>
        <w:t xml:space="preserve">Please attach certificates if the training has been completed </w:t>
      </w:r>
      <w:r w:rsidRPr="00244BE9">
        <w:rPr>
          <w:sz w:val="24"/>
          <w:szCs w:val="24"/>
        </w:rPr>
        <w:t>within the last year</w:t>
      </w:r>
      <w:r>
        <w:rPr>
          <w:sz w:val="24"/>
          <w:szCs w:val="24"/>
        </w:rPr>
        <w:t>.</w:t>
      </w:r>
    </w:p>
    <w:p w:rsidR="002D1605" w:rsidRPr="00B80222" w:rsidRDefault="002D1605" w:rsidP="00970214">
      <w:pPr>
        <w:rPr>
          <w:sz w:val="24"/>
          <w:szCs w:val="24"/>
        </w:rPr>
      </w:pPr>
    </w:p>
    <w:p w:rsidR="00B80222" w:rsidRPr="00B80222" w:rsidRDefault="00B80222" w:rsidP="00B80222">
      <w:pPr>
        <w:ind w:firstLine="360"/>
        <w:rPr>
          <w:sz w:val="24"/>
        </w:rPr>
      </w:pPr>
      <w:r w:rsidRPr="00B80222">
        <w:rPr>
          <w:sz w:val="24"/>
        </w:rPr>
        <w:t xml:space="preserve">YES </w:t>
      </w:r>
      <w:sdt>
        <w:sdtPr>
          <w:rPr>
            <w:sz w:val="24"/>
          </w:rPr>
          <w:id w:val="4821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B80222">
        <w:rPr>
          <w:sz w:val="24"/>
        </w:rPr>
        <w:tab/>
        <w:t xml:space="preserve"> NO </w:t>
      </w:r>
      <w:sdt>
        <w:sdtPr>
          <w:rPr>
            <w:sz w:val="24"/>
          </w:rPr>
          <w:id w:val="-13567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222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B80222" w:rsidRPr="00B80222" w:rsidRDefault="00B80222" w:rsidP="00B80222"/>
    <w:p w:rsidR="00244BE9" w:rsidRDefault="00244BE9" w:rsidP="00244B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no, training needs to be completed and certificates provide before IACUC approval can be given.   </w:t>
      </w:r>
    </w:p>
    <w:p w:rsidR="008E1955" w:rsidRPr="00B80222" w:rsidRDefault="008E1955" w:rsidP="008E1955">
      <w:pPr>
        <w:rPr>
          <w:sz w:val="24"/>
          <w:szCs w:val="24"/>
        </w:rPr>
      </w:pPr>
    </w:p>
    <w:p w:rsidR="002D1605" w:rsidRPr="00B80222" w:rsidRDefault="002D1605" w:rsidP="00970214">
      <w:pPr>
        <w:rPr>
          <w:sz w:val="24"/>
          <w:szCs w:val="24"/>
        </w:rPr>
      </w:pPr>
    </w:p>
    <w:p w:rsidR="002D1605" w:rsidRDefault="002D1605" w:rsidP="00970214">
      <w:pPr>
        <w:rPr>
          <w:sz w:val="24"/>
          <w:szCs w:val="24"/>
        </w:rPr>
      </w:pPr>
    </w:p>
    <w:p w:rsidR="00B80222" w:rsidRDefault="00B80222" w:rsidP="00970214">
      <w:pPr>
        <w:rPr>
          <w:sz w:val="24"/>
          <w:szCs w:val="24"/>
        </w:rPr>
      </w:pPr>
    </w:p>
    <w:p w:rsidR="00B80222" w:rsidRPr="001C77FF" w:rsidRDefault="00B80222" w:rsidP="00970214"/>
    <w:p w:rsidR="001C77FF" w:rsidRPr="001C77FF" w:rsidRDefault="001C77FF" w:rsidP="001C77FF">
      <w:pPr>
        <w:rPr>
          <w:b/>
          <w:sz w:val="24"/>
          <w:szCs w:val="24"/>
        </w:rPr>
      </w:pPr>
      <w:r w:rsidRPr="001C77FF">
        <w:rPr>
          <w:b/>
          <w:sz w:val="24"/>
          <w:szCs w:val="24"/>
        </w:rPr>
        <w:lastRenderedPageBreak/>
        <w:t>Certification &amp; Signatures – Annual Progress Report</w:t>
      </w:r>
    </w:p>
    <w:p w:rsidR="001C77FF" w:rsidRPr="001C77FF" w:rsidRDefault="001C77FF" w:rsidP="001C77FF">
      <w:pPr>
        <w:keepNext/>
        <w:keepLines/>
        <w:rPr>
          <w:b/>
        </w:rPr>
      </w:pPr>
    </w:p>
    <w:p w:rsidR="001C77FF" w:rsidRPr="001C77FF" w:rsidRDefault="001C77FF" w:rsidP="001C77FF">
      <w:pPr>
        <w:pStyle w:val="BodyText2"/>
        <w:rPr>
          <w:color w:val="FF0000"/>
        </w:rPr>
      </w:pPr>
      <w:r w:rsidRPr="001C77FF">
        <w:rPr>
          <w:color w:val="FF0000"/>
        </w:rPr>
        <w:t>Note – Electronic submission of annual progress reports is strongly encouraged</w:t>
      </w:r>
    </w:p>
    <w:p w:rsidR="001C77FF" w:rsidRPr="001C77FF" w:rsidRDefault="001C77FF" w:rsidP="001C77FF">
      <w:pPr>
        <w:keepNext/>
        <w:keepLines/>
        <w:rPr>
          <w:b/>
        </w:rPr>
      </w:pPr>
    </w:p>
    <w:p w:rsidR="001C77FF" w:rsidRPr="001C77FF" w:rsidRDefault="001C77FF" w:rsidP="001C77FF">
      <w:pPr>
        <w:keepNext/>
        <w:keepLines/>
        <w:rPr>
          <w:b/>
        </w:rPr>
      </w:pPr>
      <w:r w:rsidRPr="001C77FF">
        <w:rPr>
          <w:b/>
        </w:rPr>
        <w:t>PI:      _</w:t>
      </w:r>
      <w:permStart w:id="512505136" w:edGrp="everyone"/>
      <w:r w:rsidRPr="001C77FF">
        <w:rPr>
          <w:b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1C77FF">
        <w:rPr>
          <w:b/>
          <w:u w:val="single"/>
        </w:rPr>
        <w:instrText xml:space="preserve"> FORMTEXT </w:instrText>
      </w:r>
      <w:r w:rsidRPr="001C77FF">
        <w:rPr>
          <w:b/>
          <w:u w:val="single"/>
        </w:rPr>
      </w:r>
      <w:r w:rsidRPr="001C77FF">
        <w:rPr>
          <w:b/>
          <w:u w:val="single"/>
        </w:rPr>
        <w:fldChar w:fldCharType="separate"/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u w:val="single"/>
        </w:rPr>
        <w:fldChar w:fldCharType="end"/>
      </w:r>
      <w:permEnd w:id="512505136"/>
      <w:r w:rsidRPr="001C77FF">
        <w:rPr>
          <w:b/>
        </w:rPr>
        <w:t>________________</w:t>
      </w:r>
      <w:r w:rsidRPr="001C77FF">
        <w:rPr>
          <w:b/>
        </w:rPr>
        <w:tab/>
      </w:r>
      <w:r w:rsidRPr="001C77FF">
        <w:rPr>
          <w:b/>
        </w:rPr>
        <w:tab/>
      </w:r>
      <w:r w:rsidRPr="001C77FF">
        <w:rPr>
          <w:b/>
        </w:rPr>
        <w:tab/>
      </w:r>
      <w:r w:rsidRPr="001C77FF">
        <w:rPr>
          <w:b/>
        </w:rPr>
        <w:tab/>
        <w:t>Department:  _</w:t>
      </w:r>
      <w:permStart w:id="875764615" w:edGrp="everyone"/>
      <w:r w:rsidRPr="001C77FF">
        <w:rPr>
          <w:b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1C77FF">
        <w:rPr>
          <w:b/>
          <w:u w:val="single"/>
        </w:rPr>
        <w:instrText xml:space="preserve"> FORMTEXT </w:instrText>
      </w:r>
      <w:r w:rsidRPr="001C77FF">
        <w:rPr>
          <w:b/>
          <w:u w:val="single"/>
        </w:rPr>
      </w:r>
      <w:r w:rsidRPr="001C77FF">
        <w:rPr>
          <w:b/>
          <w:u w:val="single"/>
        </w:rPr>
        <w:fldChar w:fldCharType="separate"/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u w:val="single"/>
        </w:rPr>
        <w:fldChar w:fldCharType="end"/>
      </w:r>
      <w:permEnd w:id="875764615"/>
      <w:r w:rsidRPr="001C77FF">
        <w:rPr>
          <w:b/>
        </w:rPr>
        <w:t>__</w:t>
      </w:r>
      <w:r w:rsidRPr="001C77FF">
        <w:rPr>
          <w:b/>
          <w:u w:val="single"/>
        </w:rPr>
        <w:t>______</w:t>
      </w:r>
    </w:p>
    <w:p w:rsidR="001C77FF" w:rsidRPr="001C77FF" w:rsidRDefault="001C77FF" w:rsidP="001C77FF">
      <w:pPr>
        <w:keepNext/>
        <w:keepLines/>
        <w:rPr>
          <w:b/>
        </w:rPr>
      </w:pPr>
    </w:p>
    <w:p w:rsidR="001C77FF" w:rsidRPr="001C77FF" w:rsidRDefault="001C77FF" w:rsidP="001C77FF">
      <w:pPr>
        <w:keepNext/>
        <w:keepLines/>
        <w:pBdr>
          <w:bottom w:val="single" w:sz="12" w:space="1" w:color="auto"/>
        </w:pBdr>
        <w:rPr>
          <w:b/>
        </w:rPr>
      </w:pPr>
    </w:p>
    <w:p w:rsidR="001C77FF" w:rsidRPr="001C77FF" w:rsidRDefault="001C77FF" w:rsidP="001C77FF">
      <w:pPr>
        <w:keepNext/>
        <w:keepLines/>
        <w:rPr>
          <w:b/>
        </w:rPr>
      </w:pPr>
    </w:p>
    <w:p w:rsidR="001C77FF" w:rsidRPr="001C77FF" w:rsidRDefault="001C77FF" w:rsidP="001C77FF">
      <w:pPr>
        <w:keepNext/>
        <w:keepLines/>
        <w:rPr>
          <w:b/>
        </w:rPr>
      </w:pPr>
    </w:p>
    <w:p w:rsidR="001C77FF" w:rsidRPr="001C77FF" w:rsidRDefault="001C77FF" w:rsidP="001C77FF">
      <w:pPr>
        <w:keepNext/>
        <w:keepLines/>
        <w:rPr>
          <w:b/>
        </w:rPr>
      </w:pPr>
      <w:r w:rsidRPr="001C77FF">
        <w:rPr>
          <w:b/>
        </w:rPr>
        <w:t xml:space="preserve">Date of submission:     </w:t>
      </w:r>
      <w:permStart w:id="808596961" w:edGrp="everyone"/>
      <w:r w:rsidRPr="001C77FF">
        <w:rPr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" w:name="Text99"/>
      <w:r w:rsidRPr="001C77FF">
        <w:rPr>
          <w:u w:val="single"/>
        </w:rPr>
        <w:instrText xml:space="preserve"> FORMTEXT </w:instrText>
      </w:r>
      <w:r w:rsidRPr="001C77FF">
        <w:rPr>
          <w:u w:val="single"/>
        </w:rPr>
      </w:r>
      <w:r w:rsidRPr="001C77FF">
        <w:rPr>
          <w:u w:val="single"/>
        </w:rPr>
        <w:fldChar w:fldCharType="separate"/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u w:val="single"/>
        </w:rPr>
        <w:fldChar w:fldCharType="end"/>
      </w:r>
      <w:bookmarkEnd w:id="1"/>
      <w:permEnd w:id="808596961"/>
      <w:r w:rsidRPr="001C77FF">
        <w:rPr>
          <w:b/>
        </w:rPr>
        <w:t xml:space="preserve"> </w:t>
      </w:r>
      <w:r w:rsidRPr="001C77FF">
        <w:rPr>
          <w:b/>
          <w:u w:val="single"/>
        </w:rPr>
        <w:t xml:space="preserve">/ </w:t>
      </w:r>
      <w:permStart w:id="1076305456" w:edGrp="everyone"/>
      <w:r w:rsidRPr="001C77FF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" w:name="Text100"/>
      <w:r w:rsidRPr="001C77FF">
        <w:rPr>
          <w:u w:val="single"/>
        </w:rPr>
        <w:instrText xml:space="preserve"> FORMTEXT </w:instrText>
      </w:r>
      <w:r w:rsidRPr="001C77FF">
        <w:rPr>
          <w:u w:val="single"/>
        </w:rPr>
      </w:r>
      <w:r w:rsidRPr="001C77FF">
        <w:rPr>
          <w:u w:val="single"/>
        </w:rPr>
        <w:fldChar w:fldCharType="separate"/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u w:val="single"/>
        </w:rPr>
        <w:fldChar w:fldCharType="end"/>
      </w:r>
      <w:bookmarkEnd w:id="2"/>
      <w:permEnd w:id="1076305456"/>
      <w:r w:rsidRPr="001C77FF">
        <w:rPr>
          <w:b/>
        </w:rPr>
        <w:t xml:space="preserve"> / </w:t>
      </w:r>
      <w:permStart w:id="510224414" w:edGrp="everyone"/>
      <w:r w:rsidRPr="001C77FF">
        <w:rPr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3" w:name="Text101"/>
      <w:r w:rsidRPr="001C77FF">
        <w:rPr>
          <w:u w:val="single"/>
        </w:rPr>
        <w:instrText xml:space="preserve"> FORMTEXT </w:instrText>
      </w:r>
      <w:r w:rsidRPr="001C77FF">
        <w:rPr>
          <w:u w:val="single"/>
        </w:rPr>
      </w:r>
      <w:r w:rsidRPr="001C77FF">
        <w:rPr>
          <w:u w:val="single"/>
        </w:rPr>
        <w:fldChar w:fldCharType="separate"/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noProof/>
          <w:u w:val="single"/>
        </w:rPr>
        <w:t> </w:t>
      </w:r>
      <w:r w:rsidRPr="001C77FF">
        <w:rPr>
          <w:u w:val="single"/>
        </w:rPr>
        <w:fldChar w:fldCharType="end"/>
      </w:r>
      <w:bookmarkEnd w:id="3"/>
      <w:permEnd w:id="510224414"/>
      <w:r w:rsidRPr="001C77FF">
        <w:rPr>
          <w:b/>
          <w:u w:val="single"/>
        </w:rPr>
        <w:t>_</w:t>
      </w:r>
      <w:r w:rsidRPr="001C77FF">
        <w:rPr>
          <w:b/>
        </w:rPr>
        <w:tab/>
      </w:r>
      <w:r w:rsidRPr="001C77FF">
        <w:rPr>
          <w:b/>
        </w:rPr>
        <w:tab/>
      </w:r>
    </w:p>
    <w:p w:rsidR="001C77FF" w:rsidRPr="001C77FF" w:rsidRDefault="001C77FF" w:rsidP="001C77FF">
      <w:pPr>
        <w:keepNext/>
        <w:keepLines/>
      </w:pPr>
      <w:r w:rsidRPr="001C77FF">
        <w:rPr>
          <w:b/>
        </w:rPr>
        <w:t xml:space="preserve">  </w:t>
      </w:r>
      <w:r w:rsidRPr="001C77FF">
        <w:rPr>
          <w:b/>
        </w:rPr>
        <w:tab/>
      </w:r>
      <w:r w:rsidRPr="001C77FF">
        <w:rPr>
          <w:b/>
        </w:rPr>
        <w:tab/>
        <w:t xml:space="preserve">                 </w:t>
      </w:r>
      <w:r w:rsidRPr="001C77FF">
        <w:t>Month / Day / Year</w:t>
      </w:r>
      <w:r w:rsidRPr="001C77FF">
        <w:tab/>
      </w:r>
    </w:p>
    <w:p w:rsidR="001C77FF" w:rsidRPr="001C77FF" w:rsidRDefault="001C77FF" w:rsidP="001C77FF">
      <w:pPr>
        <w:keepNext/>
        <w:keepLines/>
        <w:rPr>
          <w:b/>
        </w:rPr>
      </w:pPr>
    </w:p>
    <w:p w:rsidR="001C77FF" w:rsidRPr="001C77FF" w:rsidRDefault="001C77FF" w:rsidP="001C77FF">
      <w:pPr>
        <w:keepNext/>
        <w:keepLines/>
      </w:pPr>
      <w:r w:rsidRPr="001C77FF">
        <w:t xml:space="preserve">I certify that the above information is true and that I will continue to abide by the procedures described in this protocol.  If any changes are required in my project, I will make written application to the IACUC </w:t>
      </w:r>
      <w:r w:rsidRPr="001C77FF">
        <w:rPr>
          <w:u w:val="single"/>
        </w:rPr>
        <w:t>in advance</w:t>
      </w:r>
      <w:r w:rsidRPr="001C77FF">
        <w:t xml:space="preserve"> for approval of proposed changes.  I also certify that my research team and I are qualified to perform the proposed procedures and will comply with all federal, state and local laws and guidelines regarding the use of animals in research.</w:t>
      </w:r>
    </w:p>
    <w:p w:rsidR="001C77FF" w:rsidRPr="001C77FF" w:rsidRDefault="001C77FF" w:rsidP="001C77FF">
      <w:pPr>
        <w:keepNext/>
        <w:keepLines/>
      </w:pPr>
    </w:p>
    <w:p w:rsidR="001C77FF" w:rsidRPr="001C77FF" w:rsidRDefault="001C77FF" w:rsidP="001C77FF">
      <w:pPr>
        <w:pStyle w:val="Header"/>
        <w:keepNext/>
        <w:keepLines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77FF" w:rsidRPr="001C77FF" w:rsidRDefault="001C77FF" w:rsidP="001C77FF">
      <w:pPr>
        <w:pStyle w:val="Header"/>
        <w:keepNext/>
        <w:keepLines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77FF" w:rsidRPr="001C77FF" w:rsidRDefault="001C77FF" w:rsidP="001C77FF">
      <w:pPr>
        <w:pStyle w:val="Header"/>
        <w:keepNext/>
        <w:keepLines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77FF" w:rsidRPr="001C77FF" w:rsidRDefault="001C77FF" w:rsidP="001C77FF">
      <w:pPr>
        <w:keepNext/>
        <w:keepLines/>
        <w:rPr>
          <w:u w:val="single"/>
        </w:rPr>
      </w:pPr>
      <w:r w:rsidRPr="001C77FF">
        <w:rPr>
          <w:u w:val="single"/>
        </w:rPr>
        <w:tab/>
      </w:r>
      <w:permStart w:id="975654654" w:edGrp="everyone"/>
      <w:r w:rsidRPr="001C77FF">
        <w:rPr>
          <w:b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1C77FF">
        <w:rPr>
          <w:b/>
          <w:u w:val="single"/>
        </w:rPr>
        <w:instrText xml:space="preserve"> FORMTEXT </w:instrText>
      </w:r>
      <w:r w:rsidRPr="001C77FF">
        <w:rPr>
          <w:b/>
          <w:u w:val="single"/>
        </w:rPr>
      </w:r>
      <w:r w:rsidRPr="001C77FF">
        <w:rPr>
          <w:b/>
          <w:u w:val="single"/>
        </w:rPr>
        <w:fldChar w:fldCharType="separate"/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u w:val="single"/>
        </w:rPr>
        <w:fldChar w:fldCharType="end"/>
      </w:r>
      <w:permEnd w:id="975654654"/>
      <w:r w:rsidRPr="001C77FF">
        <w:rPr>
          <w:u w:val="single"/>
        </w:rPr>
        <w:tab/>
      </w:r>
      <w:r w:rsidRPr="001C77FF">
        <w:rPr>
          <w:u w:val="single"/>
        </w:rPr>
        <w:tab/>
      </w:r>
      <w:r w:rsidRPr="001C77FF">
        <w:rPr>
          <w:u w:val="single"/>
        </w:rPr>
        <w:tab/>
      </w:r>
      <w:r w:rsidRPr="001C77FF">
        <w:rPr>
          <w:u w:val="single"/>
        </w:rPr>
        <w:tab/>
      </w:r>
      <w:r w:rsidRPr="001C77FF">
        <w:rPr>
          <w:u w:val="single"/>
        </w:rPr>
        <w:tab/>
      </w:r>
      <w:r w:rsidRPr="001C77FF">
        <w:tab/>
      </w:r>
      <w:r w:rsidRPr="001C77FF">
        <w:tab/>
      </w:r>
      <w:r w:rsidRPr="001C77FF">
        <w:tab/>
      </w:r>
      <w:r w:rsidRPr="001C77FF">
        <w:rPr>
          <w:u w:val="single"/>
        </w:rPr>
        <w:t>__</w:t>
      </w:r>
      <w:permStart w:id="610152998" w:edGrp="everyone"/>
      <w:r w:rsidRPr="001C77FF">
        <w:rPr>
          <w:b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1C77FF">
        <w:rPr>
          <w:b/>
          <w:u w:val="single"/>
        </w:rPr>
        <w:instrText xml:space="preserve"> FORMTEXT </w:instrText>
      </w:r>
      <w:r w:rsidRPr="001C77FF">
        <w:rPr>
          <w:b/>
          <w:u w:val="single"/>
        </w:rPr>
      </w:r>
      <w:r w:rsidRPr="001C77FF">
        <w:rPr>
          <w:b/>
          <w:u w:val="single"/>
        </w:rPr>
        <w:fldChar w:fldCharType="separate"/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noProof/>
          <w:u w:val="single"/>
        </w:rPr>
        <w:t> </w:t>
      </w:r>
      <w:r w:rsidRPr="001C77FF">
        <w:rPr>
          <w:b/>
          <w:u w:val="single"/>
        </w:rPr>
        <w:fldChar w:fldCharType="end"/>
      </w:r>
      <w:permEnd w:id="610152998"/>
      <w:r w:rsidRPr="001C77FF">
        <w:rPr>
          <w:u w:val="single"/>
        </w:rPr>
        <w:t>_____________</w:t>
      </w:r>
    </w:p>
    <w:p w:rsidR="001C77FF" w:rsidRPr="001C77FF" w:rsidRDefault="001C77FF" w:rsidP="001C77FF">
      <w:pPr>
        <w:keepNext/>
        <w:keepLines/>
      </w:pPr>
      <w:r w:rsidRPr="001C77FF">
        <w:t>Signature of Principal Investigator</w:t>
      </w:r>
      <w:r w:rsidRPr="001C77FF">
        <w:tab/>
      </w:r>
      <w:r w:rsidRPr="001C77FF">
        <w:tab/>
      </w:r>
      <w:r w:rsidRPr="001C77FF">
        <w:tab/>
      </w:r>
      <w:r w:rsidRPr="001C77FF">
        <w:tab/>
      </w:r>
      <w:r w:rsidRPr="001C77FF">
        <w:tab/>
        <w:t xml:space="preserve">   </w:t>
      </w:r>
      <w:r w:rsidRPr="001C77FF">
        <w:tab/>
        <w:t>Date</w:t>
      </w:r>
    </w:p>
    <w:p w:rsidR="001C77FF" w:rsidRPr="001C77FF" w:rsidRDefault="001C77FF" w:rsidP="001C77FF">
      <w:pPr>
        <w:keepNext/>
        <w:keepLines/>
      </w:pPr>
    </w:p>
    <w:p w:rsidR="00B80222" w:rsidRPr="001C77FF" w:rsidRDefault="00B80222" w:rsidP="00970214"/>
    <w:p w:rsidR="00B80222" w:rsidRDefault="00B80222" w:rsidP="00970214">
      <w:pPr>
        <w:rPr>
          <w:sz w:val="24"/>
          <w:szCs w:val="24"/>
        </w:rPr>
      </w:pPr>
    </w:p>
    <w:p w:rsidR="00B80222" w:rsidRDefault="00B80222" w:rsidP="00970214">
      <w:pPr>
        <w:rPr>
          <w:sz w:val="24"/>
          <w:szCs w:val="24"/>
        </w:rPr>
      </w:pPr>
    </w:p>
    <w:p w:rsidR="002D1605" w:rsidRPr="00B80222" w:rsidRDefault="002D1605" w:rsidP="002D1605">
      <w:pPr>
        <w:tabs>
          <w:tab w:val="left" w:pos="6480"/>
        </w:tabs>
        <w:jc w:val="both"/>
        <w:rPr>
          <w:b/>
          <w:bCs/>
          <w:sz w:val="24"/>
          <w:szCs w:val="24"/>
        </w:rPr>
      </w:pPr>
      <w:r w:rsidRPr="00B80222">
        <w:rPr>
          <w:b/>
          <w:bCs/>
          <w:sz w:val="24"/>
          <w:szCs w:val="24"/>
        </w:rPr>
        <w:t>IACUC APPROVAL:</w:t>
      </w:r>
    </w:p>
    <w:p w:rsidR="002D1605" w:rsidRPr="00B80222" w:rsidRDefault="002D1605" w:rsidP="002D1605">
      <w:pPr>
        <w:keepNext/>
        <w:jc w:val="both"/>
        <w:rPr>
          <w:sz w:val="24"/>
          <w:szCs w:val="24"/>
        </w:rPr>
      </w:pPr>
    </w:p>
    <w:p w:rsidR="002D1605" w:rsidRPr="00B80222" w:rsidRDefault="002D1605" w:rsidP="002D1605">
      <w:pPr>
        <w:keepNext/>
        <w:jc w:val="both"/>
        <w:rPr>
          <w:sz w:val="24"/>
          <w:szCs w:val="24"/>
        </w:rPr>
      </w:pPr>
      <w:r w:rsidRPr="00B80222">
        <w:rPr>
          <w:sz w:val="24"/>
          <w:szCs w:val="24"/>
        </w:rPr>
        <w:t xml:space="preserve">The individuals signing confirm that they have reviewed the Annual </w:t>
      </w:r>
      <w:r w:rsidR="006F3806">
        <w:rPr>
          <w:sz w:val="24"/>
          <w:szCs w:val="24"/>
        </w:rPr>
        <w:t>Progress Report</w:t>
      </w:r>
      <w:r w:rsidRPr="00B80222">
        <w:rPr>
          <w:sz w:val="24"/>
          <w:szCs w:val="24"/>
        </w:rPr>
        <w:t xml:space="preserve"> and find it to </w:t>
      </w:r>
      <w:proofErr w:type="gramStart"/>
      <w:r w:rsidRPr="00B80222">
        <w:rPr>
          <w:sz w:val="24"/>
          <w:szCs w:val="24"/>
        </w:rPr>
        <w:t>be in compliance with</w:t>
      </w:r>
      <w:proofErr w:type="gramEnd"/>
      <w:r w:rsidRPr="00B80222">
        <w:rPr>
          <w:sz w:val="24"/>
          <w:szCs w:val="24"/>
        </w:rPr>
        <w:t xml:space="preserve"> applicable animal care and use regulations and institutional policies.</w:t>
      </w:r>
    </w:p>
    <w:p w:rsidR="002D1605" w:rsidRPr="00B80222" w:rsidRDefault="002D1605" w:rsidP="002D1605">
      <w:pPr>
        <w:keepNext/>
        <w:jc w:val="both"/>
        <w:rPr>
          <w:sz w:val="24"/>
          <w:szCs w:val="24"/>
        </w:rPr>
      </w:pPr>
    </w:p>
    <w:p w:rsidR="002D1605" w:rsidRPr="00B80222" w:rsidRDefault="002D1605" w:rsidP="002D160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80222">
        <w:rPr>
          <w:sz w:val="24"/>
          <w:szCs w:val="24"/>
        </w:rPr>
        <w:t>____________________________________</w:t>
      </w:r>
      <w:r w:rsidRPr="00B80222">
        <w:rPr>
          <w:sz w:val="24"/>
          <w:szCs w:val="24"/>
        </w:rPr>
        <w:tab/>
      </w:r>
      <w:proofErr w:type="gramStart"/>
      <w:r w:rsidRPr="00B80222">
        <w:rPr>
          <w:sz w:val="24"/>
          <w:szCs w:val="24"/>
        </w:rPr>
        <w:t>Date  _</w:t>
      </w:r>
      <w:proofErr w:type="gramEnd"/>
      <w:r w:rsidRPr="00B80222">
        <w:rPr>
          <w:sz w:val="24"/>
          <w:szCs w:val="24"/>
        </w:rPr>
        <w:t>_______________</w:t>
      </w:r>
    </w:p>
    <w:p w:rsidR="002D1605" w:rsidRPr="00B80222" w:rsidRDefault="002D1605" w:rsidP="002D1605">
      <w:pPr>
        <w:keepNext/>
        <w:jc w:val="both"/>
        <w:rPr>
          <w:sz w:val="24"/>
          <w:szCs w:val="24"/>
        </w:rPr>
      </w:pPr>
      <w:r w:rsidRPr="00B80222">
        <w:rPr>
          <w:sz w:val="24"/>
          <w:szCs w:val="24"/>
        </w:rPr>
        <w:t>IACUC member</w:t>
      </w:r>
    </w:p>
    <w:p w:rsidR="002D1605" w:rsidRPr="00B80222" w:rsidRDefault="002D1605" w:rsidP="002D1605">
      <w:pPr>
        <w:keepNext/>
        <w:jc w:val="both"/>
        <w:rPr>
          <w:sz w:val="24"/>
          <w:szCs w:val="24"/>
        </w:rPr>
      </w:pPr>
    </w:p>
    <w:p w:rsidR="002D1605" w:rsidRPr="00B80222" w:rsidRDefault="002D1605" w:rsidP="002D1605">
      <w:pPr>
        <w:keepNext/>
        <w:jc w:val="both"/>
        <w:rPr>
          <w:sz w:val="24"/>
          <w:szCs w:val="24"/>
        </w:rPr>
      </w:pPr>
    </w:p>
    <w:p w:rsidR="002D1605" w:rsidRPr="00B80222" w:rsidRDefault="002D1605" w:rsidP="002D160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80222">
        <w:rPr>
          <w:sz w:val="24"/>
          <w:szCs w:val="24"/>
        </w:rPr>
        <w:t>____________________________________</w:t>
      </w:r>
      <w:r w:rsidRPr="00B80222">
        <w:rPr>
          <w:sz w:val="24"/>
          <w:szCs w:val="24"/>
        </w:rPr>
        <w:tab/>
      </w:r>
      <w:proofErr w:type="gramStart"/>
      <w:r w:rsidRPr="00B80222">
        <w:rPr>
          <w:sz w:val="24"/>
          <w:szCs w:val="24"/>
        </w:rPr>
        <w:t>Date  _</w:t>
      </w:r>
      <w:proofErr w:type="gramEnd"/>
      <w:r w:rsidRPr="00B80222">
        <w:rPr>
          <w:sz w:val="24"/>
          <w:szCs w:val="24"/>
        </w:rPr>
        <w:t>_______________</w:t>
      </w:r>
    </w:p>
    <w:p w:rsidR="002D1605" w:rsidRPr="00B80222" w:rsidRDefault="002D1605" w:rsidP="002D160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80222">
        <w:rPr>
          <w:sz w:val="24"/>
          <w:szCs w:val="24"/>
        </w:rPr>
        <w:t>Veterinarian</w:t>
      </w:r>
    </w:p>
    <w:p w:rsidR="002D1605" w:rsidRPr="00B80222" w:rsidRDefault="002D1605" w:rsidP="002D160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1605" w:rsidRPr="00B80222" w:rsidRDefault="002D1605" w:rsidP="002D160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1605" w:rsidRPr="00B80222" w:rsidRDefault="002D1605" w:rsidP="002D160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80222">
        <w:rPr>
          <w:sz w:val="24"/>
          <w:szCs w:val="24"/>
        </w:rPr>
        <w:t>____________________________________</w:t>
      </w:r>
      <w:r w:rsidRPr="00B80222">
        <w:rPr>
          <w:sz w:val="24"/>
          <w:szCs w:val="24"/>
        </w:rPr>
        <w:tab/>
        <w:t>Date ________________</w:t>
      </w:r>
    </w:p>
    <w:p w:rsidR="002D1605" w:rsidRPr="00B80222" w:rsidRDefault="002D1605" w:rsidP="002D160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80222">
        <w:rPr>
          <w:sz w:val="24"/>
          <w:szCs w:val="24"/>
        </w:rPr>
        <w:t xml:space="preserve">IACUC Chairperson </w:t>
      </w:r>
    </w:p>
    <w:p w:rsidR="002D1605" w:rsidRPr="00B80222" w:rsidRDefault="002D1605" w:rsidP="002D1605">
      <w:pPr>
        <w:rPr>
          <w:sz w:val="24"/>
          <w:szCs w:val="24"/>
        </w:rPr>
      </w:pPr>
    </w:p>
    <w:sectPr w:rsidR="002D1605" w:rsidRPr="00B8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150D"/>
    <w:multiLevelType w:val="hybridMultilevel"/>
    <w:tmpl w:val="7B806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B4252"/>
    <w:multiLevelType w:val="hybridMultilevel"/>
    <w:tmpl w:val="0B3C76D4"/>
    <w:lvl w:ilvl="0" w:tplc="66F64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066D"/>
    <w:multiLevelType w:val="hybridMultilevel"/>
    <w:tmpl w:val="C2805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14"/>
    <w:rsid w:val="000D505F"/>
    <w:rsid w:val="0016278D"/>
    <w:rsid w:val="001C77FF"/>
    <w:rsid w:val="002133BE"/>
    <w:rsid w:val="00244BE9"/>
    <w:rsid w:val="002D1605"/>
    <w:rsid w:val="005F06CF"/>
    <w:rsid w:val="006F3806"/>
    <w:rsid w:val="007C6A47"/>
    <w:rsid w:val="008D0243"/>
    <w:rsid w:val="008E1955"/>
    <w:rsid w:val="00970214"/>
    <w:rsid w:val="009D5C45"/>
    <w:rsid w:val="00B17257"/>
    <w:rsid w:val="00B511C1"/>
    <w:rsid w:val="00B80222"/>
    <w:rsid w:val="00C6770F"/>
    <w:rsid w:val="00C90703"/>
    <w:rsid w:val="00D715DD"/>
    <w:rsid w:val="00E60B95"/>
    <w:rsid w:val="00E97999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821FA-4B61-4B0C-997F-5A97EC6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2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021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70214"/>
    <w:rPr>
      <w:rFonts w:ascii="Arial" w:eastAsia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0214"/>
    <w:rPr>
      <w:color w:val="808080"/>
    </w:rPr>
  </w:style>
  <w:style w:type="paragraph" w:styleId="ListParagraph">
    <w:name w:val="List Paragraph"/>
    <w:basedOn w:val="Normal"/>
    <w:uiPriority w:val="34"/>
    <w:qFormat/>
    <w:rsid w:val="0097021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C77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77FF"/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1C77FF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C77F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9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knopf@salisbu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Corfield</dc:creator>
  <cp:keywords/>
  <dc:description/>
  <cp:lastModifiedBy>Donna Knopf</cp:lastModifiedBy>
  <cp:revision>2</cp:revision>
  <dcterms:created xsi:type="dcterms:W3CDTF">2021-03-01T15:52:00Z</dcterms:created>
  <dcterms:modified xsi:type="dcterms:W3CDTF">2021-03-01T15:52:00Z</dcterms:modified>
</cp:coreProperties>
</file>