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2AB" w:rsidRDefault="007C62AB" w:rsidP="007C62AB">
      <w:pPr>
        <w:jc w:val="center"/>
        <w:rPr>
          <w:sz w:val="28"/>
        </w:rPr>
      </w:pPr>
    </w:p>
    <w:p w:rsidR="007C62AB" w:rsidRDefault="006717A3" w:rsidP="007C62AB">
      <w:pPr>
        <w:jc w:val="center"/>
        <w:rPr>
          <w:sz w:val="28"/>
        </w:rPr>
      </w:pPr>
      <w:r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7pt;margin-top:-15.75pt;width:108pt;height:33.75pt;z-index:251658240">
            <v:imagedata r:id="rId7" o:title=""/>
          </v:shape>
          <o:OLEObject Type="Embed" ProgID="MSPhotoEd.3" ShapeID="_x0000_s1026" DrawAspect="Content" ObjectID="_1571230118" r:id="rId8"/>
        </w:object>
      </w:r>
    </w:p>
    <w:p w:rsidR="005B2423" w:rsidRDefault="007C62AB" w:rsidP="007C62AB">
      <w:pPr>
        <w:jc w:val="center"/>
        <w:rPr>
          <w:sz w:val="28"/>
        </w:rPr>
      </w:pPr>
      <w:r>
        <w:rPr>
          <w:sz w:val="28"/>
        </w:rPr>
        <w:t>Search and Selection – Recruitment Process Checklist</w:t>
      </w:r>
    </w:p>
    <w:p w:rsidR="007C62AB" w:rsidRDefault="007C62AB" w:rsidP="007C62AB">
      <w:pPr>
        <w:jc w:val="center"/>
        <w:rPr>
          <w:sz w:val="20"/>
          <w:szCs w:val="20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520"/>
        <w:gridCol w:w="5415"/>
        <w:gridCol w:w="3690"/>
      </w:tblGrid>
      <w:tr w:rsidR="003A2F48" w:rsidTr="00D94D8F">
        <w:tc>
          <w:tcPr>
            <w:tcW w:w="520" w:type="dxa"/>
            <w:shd w:val="clear" w:color="auto" w:fill="000000" w:themeFill="text1"/>
            <w:vAlign w:val="center"/>
          </w:tcPr>
          <w:p w:rsidR="003A2F48" w:rsidRPr="005B2423" w:rsidRDefault="00246570" w:rsidP="005B2423">
            <w:pPr>
              <w:jc w:val="center"/>
              <w:rPr>
                <w:color w:val="FFFFFF" w:themeColor="background1"/>
                <w:highlight w:val="black"/>
              </w:rPr>
            </w:pPr>
            <w:r>
              <w:rPr>
                <w:color w:val="FFFFFF" w:themeColor="background1"/>
                <w:highlight w:val="black"/>
              </w:rPr>
              <w:t>√</w:t>
            </w:r>
          </w:p>
        </w:tc>
        <w:tc>
          <w:tcPr>
            <w:tcW w:w="5415" w:type="dxa"/>
            <w:shd w:val="clear" w:color="auto" w:fill="000000" w:themeFill="text1"/>
            <w:vAlign w:val="center"/>
          </w:tcPr>
          <w:p w:rsidR="003A2F48" w:rsidRPr="005B2423" w:rsidRDefault="003A2F48" w:rsidP="005B2423">
            <w:pPr>
              <w:jc w:val="center"/>
              <w:rPr>
                <w:color w:val="FFFFFF" w:themeColor="background1"/>
                <w:sz w:val="28"/>
                <w:highlight w:val="black"/>
              </w:rPr>
            </w:pPr>
            <w:r w:rsidRPr="005B2423">
              <w:rPr>
                <w:color w:val="FFFFFF" w:themeColor="background1"/>
                <w:sz w:val="28"/>
                <w:highlight w:val="black"/>
              </w:rPr>
              <w:t>TASK</w:t>
            </w:r>
          </w:p>
        </w:tc>
        <w:tc>
          <w:tcPr>
            <w:tcW w:w="3690" w:type="dxa"/>
            <w:shd w:val="clear" w:color="auto" w:fill="000000" w:themeFill="text1"/>
            <w:vAlign w:val="center"/>
          </w:tcPr>
          <w:p w:rsidR="003A2F48" w:rsidRPr="005B2423" w:rsidRDefault="003A2F48" w:rsidP="005B2423">
            <w:pPr>
              <w:jc w:val="center"/>
              <w:rPr>
                <w:color w:val="FFFFFF" w:themeColor="background1"/>
                <w:sz w:val="28"/>
                <w:highlight w:val="black"/>
              </w:rPr>
            </w:pPr>
            <w:r w:rsidRPr="005B2423">
              <w:rPr>
                <w:color w:val="FFFFFF" w:themeColor="background1"/>
                <w:sz w:val="28"/>
                <w:highlight w:val="black"/>
              </w:rPr>
              <w:t>PERSON/DEPT RESPONSIBLE</w:t>
            </w:r>
          </w:p>
        </w:tc>
      </w:tr>
      <w:tr w:rsidR="003A2F48" w:rsidTr="007C62AB">
        <w:trPr>
          <w:trHeight w:val="422"/>
        </w:trPr>
        <w:tc>
          <w:tcPr>
            <w:tcW w:w="520" w:type="dxa"/>
            <w:vAlign w:val="center"/>
          </w:tcPr>
          <w:p w:rsidR="003A2F48" w:rsidRPr="005B2423" w:rsidRDefault="003A2F48" w:rsidP="005B2423"/>
        </w:tc>
        <w:tc>
          <w:tcPr>
            <w:tcW w:w="5415" w:type="dxa"/>
            <w:vAlign w:val="center"/>
          </w:tcPr>
          <w:p w:rsidR="00246570" w:rsidRPr="005B2423" w:rsidRDefault="003A2F48" w:rsidP="007C62AB">
            <w:pPr>
              <w:pStyle w:val="Default"/>
              <w:spacing w:after="32"/>
              <w:rPr>
                <w:rFonts w:asciiTheme="minorHAnsi" w:hAnsiTheme="minorHAnsi"/>
                <w:sz w:val="22"/>
                <w:szCs w:val="22"/>
              </w:rPr>
            </w:pPr>
            <w:r w:rsidRPr="005B2423">
              <w:rPr>
                <w:rFonts w:asciiTheme="minorHAnsi" w:hAnsiTheme="minorHAnsi"/>
                <w:sz w:val="22"/>
                <w:szCs w:val="22"/>
              </w:rPr>
              <w:t>Create SUPER Request</w:t>
            </w:r>
          </w:p>
        </w:tc>
        <w:tc>
          <w:tcPr>
            <w:tcW w:w="3690" w:type="dxa"/>
            <w:vAlign w:val="center"/>
          </w:tcPr>
          <w:p w:rsidR="003A2F48" w:rsidRPr="005B2423" w:rsidRDefault="003A2F48" w:rsidP="005B2423">
            <w:r w:rsidRPr="005B2423">
              <w:t>Hiring Manager</w:t>
            </w:r>
          </w:p>
        </w:tc>
      </w:tr>
      <w:tr w:rsidR="00531BE2" w:rsidTr="00D94D8F">
        <w:tc>
          <w:tcPr>
            <w:tcW w:w="520" w:type="dxa"/>
            <w:vAlign w:val="center"/>
          </w:tcPr>
          <w:p w:rsidR="00531BE2" w:rsidRPr="005B2423" w:rsidRDefault="00531BE2" w:rsidP="00531BE2"/>
        </w:tc>
        <w:tc>
          <w:tcPr>
            <w:tcW w:w="5415" w:type="dxa"/>
            <w:vAlign w:val="center"/>
          </w:tcPr>
          <w:p w:rsidR="00531BE2" w:rsidRPr="005B2423" w:rsidRDefault="00531BE2" w:rsidP="002F3E3F">
            <w:r w:rsidRPr="005B2423">
              <w:rPr>
                <w:bCs/>
              </w:rPr>
              <w:t xml:space="preserve">Submit </w:t>
            </w:r>
            <w:r>
              <w:rPr>
                <w:bCs/>
              </w:rPr>
              <w:t>to HR office a d</w:t>
            </w:r>
            <w:r w:rsidRPr="005B2423">
              <w:rPr>
                <w:bCs/>
              </w:rPr>
              <w:t>raft PD/PI</w:t>
            </w:r>
            <w:r w:rsidR="002F3E3F">
              <w:rPr>
                <w:bCs/>
              </w:rPr>
              <w:t xml:space="preserve"> </w:t>
            </w:r>
            <w:r>
              <w:rPr>
                <w:bCs/>
              </w:rPr>
              <w:t>for staff positions</w:t>
            </w:r>
          </w:p>
        </w:tc>
        <w:tc>
          <w:tcPr>
            <w:tcW w:w="3690" w:type="dxa"/>
            <w:vAlign w:val="center"/>
          </w:tcPr>
          <w:p w:rsidR="00531BE2" w:rsidRPr="005B2423" w:rsidRDefault="00531BE2" w:rsidP="00531BE2">
            <w:r w:rsidRPr="005B2423">
              <w:t>Hiring Manager</w:t>
            </w:r>
          </w:p>
        </w:tc>
      </w:tr>
      <w:tr w:rsidR="00531BE2" w:rsidTr="00D94D8F">
        <w:tc>
          <w:tcPr>
            <w:tcW w:w="520" w:type="dxa"/>
            <w:vAlign w:val="center"/>
          </w:tcPr>
          <w:p w:rsidR="00531BE2" w:rsidRPr="005B2423" w:rsidRDefault="00531BE2" w:rsidP="00531BE2"/>
        </w:tc>
        <w:tc>
          <w:tcPr>
            <w:tcW w:w="5415" w:type="dxa"/>
            <w:vAlign w:val="center"/>
          </w:tcPr>
          <w:p w:rsidR="00531BE2" w:rsidRDefault="00531BE2" w:rsidP="00531BE2">
            <w:pPr>
              <w:pStyle w:val="Default"/>
              <w:spacing w:after="32"/>
              <w:rPr>
                <w:rFonts w:asciiTheme="minorHAnsi" w:hAnsiTheme="minorHAnsi"/>
                <w:sz w:val="22"/>
                <w:szCs w:val="22"/>
              </w:rPr>
            </w:pPr>
            <w:r w:rsidRPr="005B2423">
              <w:rPr>
                <w:rFonts w:asciiTheme="minorHAnsi" w:hAnsiTheme="minorHAnsi"/>
                <w:sz w:val="22"/>
                <w:szCs w:val="22"/>
              </w:rPr>
              <w:t>Complete Recruitment Plan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and route electronically for signatures</w:t>
            </w:r>
          </w:p>
          <w:p w:rsidR="00531BE2" w:rsidRPr="005B2423" w:rsidRDefault="00531BE2" w:rsidP="00531BE2">
            <w:pPr>
              <w:pStyle w:val="Default"/>
              <w:spacing w:after="32"/>
              <w:rPr>
                <w:rFonts w:asciiTheme="minorHAnsi" w:hAnsiTheme="minorHAnsi"/>
                <w:sz w:val="22"/>
                <w:szCs w:val="22"/>
              </w:rPr>
            </w:pPr>
            <w:r w:rsidRPr="00531BE2">
              <w:rPr>
                <w:rFonts w:asciiTheme="minorHAnsi" w:hAnsiTheme="minorHAnsi"/>
                <w:i/>
                <w:sz w:val="20"/>
                <w:szCs w:val="22"/>
              </w:rPr>
              <w:t>*Department can request HR provide assistance with identify</w:t>
            </w:r>
            <w:r w:rsidR="00BA64AD">
              <w:rPr>
                <w:rFonts w:asciiTheme="minorHAnsi" w:hAnsiTheme="minorHAnsi"/>
                <w:i/>
                <w:sz w:val="20"/>
                <w:szCs w:val="22"/>
              </w:rPr>
              <w:t>ing</w:t>
            </w:r>
            <w:r w:rsidRPr="00531BE2">
              <w:rPr>
                <w:rFonts w:asciiTheme="minorHAnsi" w:hAnsiTheme="minorHAnsi"/>
                <w:i/>
                <w:sz w:val="20"/>
                <w:szCs w:val="22"/>
              </w:rPr>
              <w:t xml:space="preserve"> recruitment sources</w:t>
            </w:r>
          </w:p>
        </w:tc>
        <w:tc>
          <w:tcPr>
            <w:tcW w:w="3690" w:type="dxa"/>
            <w:vAlign w:val="center"/>
          </w:tcPr>
          <w:p w:rsidR="00531BE2" w:rsidRPr="005B2423" w:rsidRDefault="00531BE2" w:rsidP="00531BE2">
            <w:r w:rsidRPr="005B2423">
              <w:t>Hiring Manager</w:t>
            </w:r>
          </w:p>
        </w:tc>
      </w:tr>
      <w:tr w:rsidR="00531BE2" w:rsidTr="00D94D8F">
        <w:tc>
          <w:tcPr>
            <w:tcW w:w="520" w:type="dxa"/>
            <w:vAlign w:val="center"/>
          </w:tcPr>
          <w:p w:rsidR="00531BE2" w:rsidRPr="005B2423" w:rsidRDefault="00531BE2" w:rsidP="00531BE2"/>
        </w:tc>
        <w:tc>
          <w:tcPr>
            <w:tcW w:w="5415" w:type="dxa"/>
            <w:vAlign w:val="center"/>
          </w:tcPr>
          <w:p w:rsidR="00531BE2" w:rsidRPr="005B2423" w:rsidRDefault="00531BE2" w:rsidP="002F3E3F">
            <w:pPr>
              <w:pStyle w:val="Default"/>
              <w:spacing w:after="3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HR approves PD/PI, </w:t>
            </w:r>
            <w:r w:rsidRPr="002F3E3F">
              <w:rPr>
                <w:rFonts w:asciiTheme="minorHAnsi" w:hAnsiTheme="minorHAnsi"/>
                <w:sz w:val="22"/>
                <w:szCs w:val="22"/>
              </w:rPr>
              <w:t>issues classification</w:t>
            </w:r>
            <w:r w:rsidR="002F3E3F">
              <w:rPr>
                <w:rFonts w:asciiTheme="minorHAnsi" w:hAnsiTheme="minorHAnsi"/>
                <w:sz w:val="22"/>
                <w:szCs w:val="22"/>
              </w:rPr>
              <w:t>/compensation determination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and </w:t>
            </w:r>
            <w:r w:rsidR="002F3E3F">
              <w:rPr>
                <w:rFonts w:asciiTheme="minorHAnsi" w:hAnsiTheme="minorHAnsi"/>
                <w:sz w:val="22"/>
                <w:szCs w:val="22"/>
              </w:rPr>
              <w:t>drafts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ad </w:t>
            </w:r>
            <w:r w:rsidR="002F3E3F">
              <w:rPr>
                <w:rFonts w:asciiTheme="minorHAnsi" w:hAnsiTheme="minorHAnsi"/>
                <w:sz w:val="22"/>
                <w:szCs w:val="22"/>
              </w:rPr>
              <w:t>for staff positions</w:t>
            </w:r>
          </w:p>
        </w:tc>
        <w:tc>
          <w:tcPr>
            <w:tcW w:w="3690" w:type="dxa"/>
            <w:vAlign w:val="center"/>
          </w:tcPr>
          <w:p w:rsidR="00531BE2" w:rsidRPr="005B2423" w:rsidRDefault="00531BE2" w:rsidP="00531BE2">
            <w:r>
              <w:t>Human Resources</w:t>
            </w:r>
          </w:p>
        </w:tc>
      </w:tr>
      <w:tr w:rsidR="002F3E3F" w:rsidTr="002F3E3F">
        <w:trPr>
          <w:trHeight w:val="395"/>
        </w:trPr>
        <w:tc>
          <w:tcPr>
            <w:tcW w:w="520" w:type="dxa"/>
          </w:tcPr>
          <w:p w:rsidR="002F3E3F" w:rsidRPr="00246570" w:rsidRDefault="002F3E3F" w:rsidP="00C83FC9"/>
        </w:tc>
        <w:tc>
          <w:tcPr>
            <w:tcW w:w="5415" w:type="dxa"/>
          </w:tcPr>
          <w:p w:rsidR="002F3E3F" w:rsidRDefault="002F3E3F" w:rsidP="00C83FC9">
            <w:pPr>
              <w:pStyle w:val="Default"/>
              <w:spacing w:after="3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Submit to HR draft ad for Faculty positions </w:t>
            </w:r>
          </w:p>
        </w:tc>
        <w:tc>
          <w:tcPr>
            <w:tcW w:w="3690" w:type="dxa"/>
          </w:tcPr>
          <w:p w:rsidR="002F3E3F" w:rsidRPr="005B2423" w:rsidRDefault="002F3E3F" w:rsidP="00C83FC9">
            <w:r>
              <w:t>Hiring Manager</w:t>
            </w:r>
          </w:p>
        </w:tc>
      </w:tr>
      <w:tr w:rsidR="00531BE2" w:rsidTr="00D94D8F">
        <w:trPr>
          <w:trHeight w:val="602"/>
        </w:trPr>
        <w:tc>
          <w:tcPr>
            <w:tcW w:w="520" w:type="dxa"/>
            <w:vAlign w:val="center"/>
          </w:tcPr>
          <w:p w:rsidR="00531BE2" w:rsidRPr="00246570" w:rsidRDefault="00531BE2" w:rsidP="00531BE2"/>
        </w:tc>
        <w:tc>
          <w:tcPr>
            <w:tcW w:w="5415" w:type="dxa"/>
            <w:vAlign w:val="center"/>
          </w:tcPr>
          <w:p w:rsidR="00531BE2" w:rsidRPr="00246570" w:rsidRDefault="00531BE2" w:rsidP="00531BE2">
            <w:pPr>
              <w:pStyle w:val="Default"/>
              <w:spacing w:after="3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Submit to HR the</w:t>
            </w:r>
            <w:r w:rsidRPr="00246570">
              <w:rPr>
                <w:rFonts w:asciiTheme="minorHAnsi" w:hAnsiTheme="minorHAnsi"/>
                <w:sz w:val="22"/>
                <w:szCs w:val="22"/>
              </w:rPr>
              <w:t xml:space="preserve"> signed Certification of Expectations Form</w:t>
            </w:r>
            <w:r w:rsidR="00D94D8F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</w:tc>
        <w:tc>
          <w:tcPr>
            <w:tcW w:w="3690" w:type="dxa"/>
            <w:vAlign w:val="center"/>
          </w:tcPr>
          <w:p w:rsidR="00531BE2" w:rsidRPr="00246570" w:rsidRDefault="00531BE2" w:rsidP="00BA64AD">
            <w:r w:rsidRPr="005B2423">
              <w:t>Hiring Manager</w:t>
            </w:r>
            <w:r w:rsidR="00BA64AD">
              <w:t xml:space="preserve"> and Search Committee Chair</w:t>
            </w:r>
          </w:p>
        </w:tc>
      </w:tr>
      <w:tr w:rsidR="00531BE2" w:rsidTr="00D94D8F">
        <w:tc>
          <w:tcPr>
            <w:tcW w:w="520" w:type="dxa"/>
            <w:vAlign w:val="center"/>
          </w:tcPr>
          <w:p w:rsidR="00531BE2" w:rsidRPr="00246570" w:rsidRDefault="00531BE2" w:rsidP="00531BE2"/>
        </w:tc>
        <w:tc>
          <w:tcPr>
            <w:tcW w:w="5415" w:type="dxa"/>
            <w:vAlign w:val="center"/>
          </w:tcPr>
          <w:p w:rsidR="00531BE2" w:rsidRPr="00246570" w:rsidRDefault="00531BE2" w:rsidP="007C62AB">
            <w:pPr>
              <w:pStyle w:val="Default"/>
              <w:spacing w:after="32"/>
              <w:rPr>
                <w:rFonts w:asciiTheme="minorHAnsi" w:hAnsiTheme="minorHAnsi"/>
                <w:sz w:val="22"/>
                <w:szCs w:val="22"/>
              </w:rPr>
            </w:pPr>
            <w:r w:rsidRPr="00246570">
              <w:rPr>
                <w:rFonts w:asciiTheme="minorHAnsi" w:hAnsiTheme="minorHAnsi"/>
                <w:sz w:val="22"/>
                <w:szCs w:val="22"/>
              </w:rPr>
              <w:t xml:space="preserve">HR will verify if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training is needed and notify as necessary, </w:t>
            </w:r>
            <w:r w:rsidRPr="00246570">
              <w:rPr>
                <w:rFonts w:asciiTheme="minorHAnsi" w:hAnsiTheme="minorHAnsi"/>
                <w:sz w:val="22"/>
                <w:szCs w:val="22"/>
              </w:rPr>
              <w:t>otherwise</w:t>
            </w:r>
            <w:r w:rsidR="007C62AB">
              <w:rPr>
                <w:rFonts w:asciiTheme="minorHAnsi" w:hAnsiTheme="minorHAnsi"/>
                <w:sz w:val="22"/>
                <w:szCs w:val="22"/>
              </w:rPr>
              <w:t xml:space="preserve"> given</w:t>
            </w:r>
            <w:r w:rsidRPr="00246570">
              <w:rPr>
                <w:rFonts w:asciiTheme="minorHAnsi" w:hAnsiTheme="minorHAnsi"/>
                <w:sz w:val="22"/>
                <w:szCs w:val="22"/>
              </w:rPr>
              <w:t xml:space="preserve"> immediate access to applicant pool </w:t>
            </w:r>
          </w:p>
        </w:tc>
        <w:tc>
          <w:tcPr>
            <w:tcW w:w="3690" w:type="dxa"/>
            <w:vAlign w:val="center"/>
          </w:tcPr>
          <w:p w:rsidR="00531BE2" w:rsidRPr="00246570" w:rsidRDefault="00531BE2" w:rsidP="00531BE2">
            <w:r>
              <w:t>Human Resources</w:t>
            </w:r>
          </w:p>
        </w:tc>
      </w:tr>
      <w:tr w:rsidR="00531BE2" w:rsidTr="00D94D8F">
        <w:tc>
          <w:tcPr>
            <w:tcW w:w="520" w:type="dxa"/>
            <w:vAlign w:val="center"/>
          </w:tcPr>
          <w:p w:rsidR="00531BE2" w:rsidRPr="00246570" w:rsidRDefault="00531BE2" w:rsidP="00531BE2"/>
        </w:tc>
        <w:tc>
          <w:tcPr>
            <w:tcW w:w="5415" w:type="dxa"/>
            <w:vAlign w:val="center"/>
          </w:tcPr>
          <w:p w:rsidR="007C62AB" w:rsidRDefault="00531BE2" w:rsidP="00D94D8F">
            <w:pPr>
              <w:pStyle w:val="Default"/>
              <w:spacing w:after="32"/>
              <w:rPr>
                <w:rFonts w:asciiTheme="minorHAnsi" w:hAnsiTheme="minorHAnsi"/>
                <w:sz w:val="22"/>
                <w:szCs w:val="22"/>
              </w:rPr>
            </w:pPr>
            <w:r w:rsidRPr="00246570">
              <w:rPr>
                <w:rFonts w:asciiTheme="minorHAnsi" w:hAnsiTheme="minorHAnsi"/>
                <w:sz w:val="22"/>
                <w:szCs w:val="22"/>
              </w:rPr>
              <w:t xml:space="preserve">Department will screen and interview. </w:t>
            </w:r>
          </w:p>
          <w:p w:rsidR="00531BE2" w:rsidRPr="00246570" w:rsidRDefault="00D94D8F" w:rsidP="00D94D8F">
            <w:pPr>
              <w:pStyle w:val="Default"/>
              <w:spacing w:after="32"/>
              <w:rPr>
                <w:rFonts w:asciiTheme="minorHAnsi" w:hAnsiTheme="minorHAnsi"/>
                <w:sz w:val="22"/>
                <w:szCs w:val="22"/>
              </w:rPr>
            </w:pPr>
            <w:r w:rsidRPr="00D94D8F">
              <w:rPr>
                <w:rFonts w:asciiTheme="minorHAnsi" w:hAnsiTheme="minorHAnsi"/>
                <w:i/>
                <w:sz w:val="20"/>
                <w:szCs w:val="22"/>
              </w:rPr>
              <w:t>*</w:t>
            </w:r>
            <w:r w:rsidR="00531BE2" w:rsidRPr="00D94D8F">
              <w:rPr>
                <w:rFonts w:asciiTheme="minorHAnsi" w:hAnsiTheme="minorHAnsi"/>
                <w:i/>
                <w:sz w:val="20"/>
                <w:szCs w:val="22"/>
              </w:rPr>
              <w:t xml:space="preserve">Department can request HR </w:t>
            </w:r>
            <w:r w:rsidRPr="00D94D8F">
              <w:rPr>
                <w:rFonts w:asciiTheme="minorHAnsi" w:hAnsiTheme="minorHAnsi"/>
                <w:i/>
                <w:sz w:val="20"/>
                <w:szCs w:val="22"/>
              </w:rPr>
              <w:t xml:space="preserve">assist with initial </w:t>
            </w:r>
            <w:r w:rsidR="00531BE2" w:rsidRPr="00D94D8F">
              <w:rPr>
                <w:rFonts w:asciiTheme="minorHAnsi" w:hAnsiTheme="minorHAnsi"/>
                <w:i/>
                <w:sz w:val="20"/>
                <w:szCs w:val="22"/>
              </w:rPr>
              <w:t>screen</w:t>
            </w:r>
            <w:r w:rsidRPr="00D94D8F">
              <w:rPr>
                <w:rFonts w:asciiTheme="minorHAnsi" w:hAnsiTheme="minorHAnsi"/>
                <w:i/>
                <w:sz w:val="20"/>
                <w:szCs w:val="22"/>
              </w:rPr>
              <w:t>ing</w:t>
            </w:r>
            <w:r w:rsidR="00531BE2" w:rsidRPr="00D94D8F">
              <w:rPr>
                <w:rFonts w:asciiTheme="minorHAnsi" w:hAnsiTheme="minorHAnsi"/>
                <w:i/>
                <w:sz w:val="20"/>
                <w:szCs w:val="22"/>
              </w:rPr>
              <w:t xml:space="preserve"> for minimum qualifications</w:t>
            </w:r>
            <w:r>
              <w:rPr>
                <w:rFonts w:asciiTheme="minorHAnsi" w:hAnsiTheme="minorHAnsi"/>
                <w:i/>
                <w:sz w:val="20"/>
                <w:szCs w:val="22"/>
              </w:rPr>
              <w:t xml:space="preserve"> for staff positions.</w:t>
            </w:r>
          </w:p>
        </w:tc>
        <w:tc>
          <w:tcPr>
            <w:tcW w:w="3690" w:type="dxa"/>
            <w:vAlign w:val="center"/>
          </w:tcPr>
          <w:p w:rsidR="00531BE2" w:rsidRPr="00246570" w:rsidRDefault="00531BE2" w:rsidP="00531BE2">
            <w:r w:rsidRPr="005B2423">
              <w:t>Hiring Manager</w:t>
            </w:r>
            <w:r>
              <w:t xml:space="preserve"> or Search Committee</w:t>
            </w:r>
          </w:p>
        </w:tc>
      </w:tr>
      <w:tr w:rsidR="00531BE2" w:rsidTr="00D94D8F">
        <w:tc>
          <w:tcPr>
            <w:tcW w:w="520" w:type="dxa"/>
            <w:vAlign w:val="center"/>
          </w:tcPr>
          <w:p w:rsidR="00531BE2" w:rsidRPr="00246570" w:rsidRDefault="00531BE2" w:rsidP="00531BE2"/>
        </w:tc>
        <w:tc>
          <w:tcPr>
            <w:tcW w:w="5415" w:type="dxa"/>
            <w:vAlign w:val="center"/>
          </w:tcPr>
          <w:p w:rsidR="00531BE2" w:rsidRPr="00246570" w:rsidRDefault="00AC0E16" w:rsidP="00AC0E16">
            <w:pPr>
              <w:pStyle w:val="Default"/>
              <w:spacing w:after="3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Candidate Finalist Report, complete and submit following instructions on the form.</w:t>
            </w:r>
          </w:p>
        </w:tc>
        <w:tc>
          <w:tcPr>
            <w:tcW w:w="3690" w:type="dxa"/>
            <w:vAlign w:val="center"/>
          </w:tcPr>
          <w:p w:rsidR="00531BE2" w:rsidRPr="00246570" w:rsidRDefault="00531BE2" w:rsidP="00531BE2">
            <w:r w:rsidRPr="005B2423">
              <w:t>Hiring Manager</w:t>
            </w:r>
            <w:r>
              <w:t xml:space="preserve"> or Search Committee</w:t>
            </w:r>
          </w:p>
        </w:tc>
      </w:tr>
      <w:tr w:rsidR="00D94D8F" w:rsidTr="007C62AB">
        <w:trPr>
          <w:trHeight w:val="548"/>
        </w:trPr>
        <w:tc>
          <w:tcPr>
            <w:tcW w:w="520" w:type="dxa"/>
            <w:vAlign w:val="center"/>
          </w:tcPr>
          <w:p w:rsidR="00D94D8F" w:rsidRPr="00246570" w:rsidRDefault="00D94D8F" w:rsidP="00531BE2"/>
        </w:tc>
        <w:tc>
          <w:tcPr>
            <w:tcW w:w="5415" w:type="dxa"/>
            <w:vAlign w:val="center"/>
          </w:tcPr>
          <w:p w:rsidR="00D94D8F" w:rsidRPr="00246570" w:rsidRDefault="00D94D8F" w:rsidP="007C62AB">
            <w:pPr>
              <w:pStyle w:val="Default"/>
              <w:spacing w:after="3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HR will notify </w:t>
            </w:r>
            <w:r w:rsidR="00BA64AD">
              <w:rPr>
                <w:rFonts w:asciiTheme="minorHAnsi" w:hAnsiTheme="minorHAnsi"/>
                <w:sz w:val="22"/>
                <w:szCs w:val="22"/>
              </w:rPr>
              <w:t>Hiring Manager of final review</w:t>
            </w:r>
          </w:p>
        </w:tc>
        <w:tc>
          <w:tcPr>
            <w:tcW w:w="3690" w:type="dxa"/>
            <w:vAlign w:val="center"/>
          </w:tcPr>
          <w:p w:rsidR="00D94D8F" w:rsidRPr="005B2423" w:rsidRDefault="007C62AB" w:rsidP="00531BE2">
            <w:r>
              <w:t>Human Resources</w:t>
            </w:r>
          </w:p>
        </w:tc>
      </w:tr>
      <w:tr w:rsidR="00531BE2" w:rsidTr="007C62AB">
        <w:trPr>
          <w:trHeight w:val="530"/>
        </w:trPr>
        <w:tc>
          <w:tcPr>
            <w:tcW w:w="520" w:type="dxa"/>
            <w:vAlign w:val="center"/>
          </w:tcPr>
          <w:p w:rsidR="00531BE2" w:rsidRPr="00246570" w:rsidRDefault="00531BE2" w:rsidP="00531BE2"/>
        </w:tc>
        <w:tc>
          <w:tcPr>
            <w:tcW w:w="5415" w:type="dxa"/>
            <w:vAlign w:val="center"/>
          </w:tcPr>
          <w:p w:rsidR="00D94D8F" w:rsidRPr="00246570" w:rsidRDefault="00531BE2" w:rsidP="007C62AB">
            <w:pPr>
              <w:pStyle w:val="Default"/>
              <w:spacing w:after="32"/>
              <w:rPr>
                <w:rFonts w:asciiTheme="minorHAnsi" w:hAnsiTheme="minorHAnsi"/>
                <w:sz w:val="22"/>
                <w:szCs w:val="22"/>
              </w:rPr>
            </w:pPr>
            <w:r w:rsidRPr="00246570">
              <w:rPr>
                <w:rFonts w:asciiTheme="minorHAnsi" w:hAnsiTheme="minorHAnsi"/>
                <w:sz w:val="22"/>
                <w:szCs w:val="22"/>
              </w:rPr>
              <w:t>Bring Finalists to Campus and Make Selection</w:t>
            </w:r>
          </w:p>
        </w:tc>
        <w:tc>
          <w:tcPr>
            <w:tcW w:w="3690" w:type="dxa"/>
            <w:vAlign w:val="center"/>
          </w:tcPr>
          <w:p w:rsidR="00531BE2" w:rsidRPr="00246570" w:rsidRDefault="00531BE2" w:rsidP="00531BE2">
            <w:r w:rsidRPr="005B2423">
              <w:t>Hiring Manager</w:t>
            </w:r>
          </w:p>
        </w:tc>
      </w:tr>
      <w:tr w:rsidR="00531BE2" w:rsidTr="007C62AB">
        <w:trPr>
          <w:trHeight w:val="530"/>
        </w:trPr>
        <w:tc>
          <w:tcPr>
            <w:tcW w:w="520" w:type="dxa"/>
            <w:vAlign w:val="center"/>
          </w:tcPr>
          <w:p w:rsidR="00531BE2" w:rsidRPr="00246570" w:rsidRDefault="00531BE2" w:rsidP="00531BE2"/>
        </w:tc>
        <w:tc>
          <w:tcPr>
            <w:tcW w:w="5415" w:type="dxa"/>
            <w:vAlign w:val="center"/>
          </w:tcPr>
          <w:p w:rsidR="00531BE2" w:rsidRPr="00246570" w:rsidRDefault="00531BE2" w:rsidP="007C62AB">
            <w:pPr>
              <w:pStyle w:val="Default"/>
              <w:spacing w:after="32"/>
              <w:rPr>
                <w:rFonts w:asciiTheme="minorHAnsi" w:hAnsiTheme="minorHAnsi"/>
                <w:sz w:val="22"/>
                <w:szCs w:val="22"/>
              </w:rPr>
            </w:pPr>
            <w:r w:rsidRPr="00246570">
              <w:rPr>
                <w:rFonts w:asciiTheme="minorHAnsi" w:hAnsiTheme="minorHAnsi"/>
                <w:sz w:val="22"/>
                <w:szCs w:val="22"/>
              </w:rPr>
              <w:t>Department completes Reference Checks</w:t>
            </w:r>
          </w:p>
        </w:tc>
        <w:tc>
          <w:tcPr>
            <w:tcW w:w="3690" w:type="dxa"/>
            <w:vAlign w:val="center"/>
          </w:tcPr>
          <w:p w:rsidR="00531BE2" w:rsidRPr="00246570" w:rsidRDefault="00531BE2" w:rsidP="00531BE2">
            <w:r w:rsidRPr="005B2423">
              <w:t>Hiring Manager</w:t>
            </w:r>
            <w:r w:rsidR="00BA64AD">
              <w:t xml:space="preserve"> or Search Committee Chair</w:t>
            </w:r>
          </w:p>
        </w:tc>
      </w:tr>
      <w:tr w:rsidR="00531BE2" w:rsidTr="007C62AB">
        <w:trPr>
          <w:trHeight w:val="530"/>
        </w:trPr>
        <w:tc>
          <w:tcPr>
            <w:tcW w:w="520" w:type="dxa"/>
            <w:vAlign w:val="center"/>
          </w:tcPr>
          <w:p w:rsidR="00531BE2" w:rsidRPr="00246570" w:rsidRDefault="00531BE2" w:rsidP="00531BE2"/>
        </w:tc>
        <w:tc>
          <w:tcPr>
            <w:tcW w:w="5415" w:type="dxa"/>
            <w:vAlign w:val="center"/>
          </w:tcPr>
          <w:p w:rsidR="00531BE2" w:rsidRPr="00246570" w:rsidRDefault="00531BE2" w:rsidP="007C62AB">
            <w:pPr>
              <w:pStyle w:val="Default"/>
              <w:spacing w:after="32"/>
              <w:rPr>
                <w:rFonts w:asciiTheme="minorHAnsi" w:hAnsiTheme="minorHAnsi"/>
                <w:sz w:val="22"/>
                <w:szCs w:val="22"/>
              </w:rPr>
            </w:pPr>
            <w:r w:rsidRPr="00246570">
              <w:rPr>
                <w:rFonts w:asciiTheme="minorHAnsi" w:hAnsiTheme="minorHAnsi"/>
                <w:sz w:val="22"/>
                <w:szCs w:val="22"/>
              </w:rPr>
              <w:t xml:space="preserve">Department makes verbal offer </w:t>
            </w:r>
          </w:p>
        </w:tc>
        <w:tc>
          <w:tcPr>
            <w:tcW w:w="3690" w:type="dxa"/>
            <w:vAlign w:val="center"/>
          </w:tcPr>
          <w:p w:rsidR="00531BE2" w:rsidRPr="00246570" w:rsidRDefault="00531BE2" w:rsidP="00531BE2">
            <w:r w:rsidRPr="005B2423">
              <w:t>Hiring Manager</w:t>
            </w:r>
          </w:p>
        </w:tc>
      </w:tr>
      <w:tr w:rsidR="00531BE2" w:rsidTr="00D94D8F">
        <w:tc>
          <w:tcPr>
            <w:tcW w:w="520" w:type="dxa"/>
            <w:vAlign w:val="center"/>
          </w:tcPr>
          <w:p w:rsidR="00531BE2" w:rsidRPr="00246570" w:rsidRDefault="00531BE2" w:rsidP="00531BE2"/>
        </w:tc>
        <w:tc>
          <w:tcPr>
            <w:tcW w:w="5415" w:type="dxa"/>
            <w:vAlign w:val="center"/>
          </w:tcPr>
          <w:p w:rsidR="00531BE2" w:rsidRPr="00246570" w:rsidRDefault="00531BE2" w:rsidP="00D94D8F">
            <w:pPr>
              <w:pStyle w:val="Default"/>
              <w:spacing w:after="32"/>
              <w:rPr>
                <w:rFonts w:asciiTheme="minorHAnsi" w:hAnsiTheme="minorHAnsi"/>
                <w:sz w:val="22"/>
                <w:szCs w:val="22"/>
              </w:rPr>
            </w:pPr>
            <w:r w:rsidRPr="00246570">
              <w:rPr>
                <w:rFonts w:asciiTheme="minorHAnsi" w:hAnsiTheme="minorHAnsi"/>
                <w:sz w:val="22"/>
                <w:szCs w:val="22"/>
              </w:rPr>
              <w:t>Work with HR and</w:t>
            </w:r>
            <w:r w:rsidR="00D94D8F">
              <w:rPr>
                <w:rFonts w:asciiTheme="minorHAnsi" w:hAnsiTheme="minorHAnsi"/>
                <w:sz w:val="22"/>
                <w:szCs w:val="22"/>
              </w:rPr>
              <w:t>/or</w:t>
            </w:r>
            <w:r w:rsidRPr="00246570">
              <w:rPr>
                <w:rFonts w:asciiTheme="minorHAnsi" w:hAnsiTheme="minorHAnsi"/>
                <w:sz w:val="22"/>
                <w:szCs w:val="22"/>
              </w:rPr>
              <w:t xml:space="preserve"> Provost Office to send Appointment/Offer Letter</w:t>
            </w:r>
          </w:p>
        </w:tc>
        <w:tc>
          <w:tcPr>
            <w:tcW w:w="3690" w:type="dxa"/>
            <w:vAlign w:val="center"/>
          </w:tcPr>
          <w:p w:rsidR="00531BE2" w:rsidRPr="00246570" w:rsidRDefault="00531BE2" w:rsidP="00531BE2">
            <w:r w:rsidRPr="005B2423">
              <w:t>Hiring Manager</w:t>
            </w:r>
            <w:r>
              <w:t xml:space="preserve"> and Human Resources and/or Provost Office</w:t>
            </w:r>
          </w:p>
        </w:tc>
      </w:tr>
      <w:tr w:rsidR="00531BE2" w:rsidTr="00D94D8F">
        <w:tc>
          <w:tcPr>
            <w:tcW w:w="520" w:type="dxa"/>
            <w:vAlign w:val="center"/>
          </w:tcPr>
          <w:p w:rsidR="00531BE2" w:rsidRPr="00246570" w:rsidRDefault="00531BE2" w:rsidP="00531BE2"/>
        </w:tc>
        <w:tc>
          <w:tcPr>
            <w:tcW w:w="5415" w:type="dxa"/>
            <w:vAlign w:val="center"/>
          </w:tcPr>
          <w:p w:rsidR="00531BE2" w:rsidRPr="00246570" w:rsidRDefault="00531BE2" w:rsidP="00531BE2">
            <w:pPr>
              <w:pStyle w:val="Default"/>
              <w:spacing w:after="3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Once offer is accepted, notify candidates interviewed of non-selection</w:t>
            </w:r>
          </w:p>
        </w:tc>
        <w:tc>
          <w:tcPr>
            <w:tcW w:w="3690" w:type="dxa"/>
            <w:vAlign w:val="center"/>
          </w:tcPr>
          <w:p w:rsidR="00531BE2" w:rsidRPr="005B2423" w:rsidRDefault="00531BE2" w:rsidP="00531BE2">
            <w:r w:rsidRPr="005B2423">
              <w:t>Hiring Manager</w:t>
            </w:r>
            <w:r w:rsidR="00BA64AD">
              <w:t xml:space="preserve"> or Search Committee Chair</w:t>
            </w:r>
          </w:p>
        </w:tc>
      </w:tr>
      <w:tr w:rsidR="00D94D8F" w:rsidTr="007C62AB">
        <w:trPr>
          <w:trHeight w:val="548"/>
        </w:trPr>
        <w:tc>
          <w:tcPr>
            <w:tcW w:w="520" w:type="dxa"/>
            <w:vAlign w:val="center"/>
          </w:tcPr>
          <w:p w:rsidR="00D94D8F" w:rsidRPr="00246570" w:rsidRDefault="00D94D8F" w:rsidP="00531BE2"/>
        </w:tc>
        <w:tc>
          <w:tcPr>
            <w:tcW w:w="5415" w:type="dxa"/>
            <w:vAlign w:val="center"/>
          </w:tcPr>
          <w:p w:rsidR="00D94D8F" w:rsidRDefault="00D94D8F" w:rsidP="007C62AB">
            <w:pPr>
              <w:pStyle w:val="Default"/>
              <w:spacing w:after="3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Edit applicant status code in Peoplesoft Applicant system</w:t>
            </w:r>
          </w:p>
        </w:tc>
        <w:tc>
          <w:tcPr>
            <w:tcW w:w="3690" w:type="dxa"/>
            <w:vAlign w:val="center"/>
          </w:tcPr>
          <w:p w:rsidR="00D94D8F" w:rsidRPr="005B2423" w:rsidRDefault="00D94D8F" w:rsidP="00531BE2">
            <w:r>
              <w:t>Hiring Manager</w:t>
            </w:r>
            <w:r w:rsidR="00BA64AD">
              <w:t xml:space="preserve"> or Search Committee Chair</w:t>
            </w:r>
          </w:p>
        </w:tc>
      </w:tr>
      <w:tr w:rsidR="00D94D8F" w:rsidTr="00D94D8F">
        <w:tc>
          <w:tcPr>
            <w:tcW w:w="520" w:type="dxa"/>
            <w:vAlign w:val="center"/>
          </w:tcPr>
          <w:p w:rsidR="00D94D8F" w:rsidRPr="00246570" w:rsidRDefault="00D94D8F" w:rsidP="00D94D8F"/>
        </w:tc>
        <w:tc>
          <w:tcPr>
            <w:tcW w:w="5415" w:type="dxa"/>
            <w:vAlign w:val="center"/>
          </w:tcPr>
          <w:p w:rsidR="00D94D8F" w:rsidRPr="00246570" w:rsidRDefault="00D94D8F" w:rsidP="00D94D8F">
            <w:pPr>
              <w:pStyle w:val="Default"/>
              <w:spacing w:after="32"/>
              <w:rPr>
                <w:rFonts w:asciiTheme="minorHAnsi" w:hAnsiTheme="minorHAnsi"/>
                <w:sz w:val="22"/>
                <w:szCs w:val="22"/>
              </w:rPr>
            </w:pPr>
            <w:r w:rsidRPr="00246570">
              <w:rPr>
                <w:rFonts w:asciiTheme="minorHAnsi" w:hAnsiTheme="minorHAnsi"/>
                <w:sz w:val="22"/>
                <w:szCs w:val="22"/>
              </w:rPr>
              <w:t>Submit Candidate Pool Finalist Report with final action to HR</w:t>
            </w:r>
          </w:p>
        </w:tc>
        <w:tc>
          <w:tcPr>
            <w:tcW w:w="3690" w:type="dxa"/>
            <w:vAlign w:val="center"/>
          </w:tcPr>
          <w:p w:rsidR="00D94D8F" w:rsidRPr="00246570" w:rsidRDefault="00D94D8F" w:rsidP="00D94D8F">
            <w:r w:rsidRPr="005B2423">
              <w:t>Hiring Manager</w:t>
            </w:r>
            <w:r w:rsidR="00BA64AD">
              <w:t xml:space="preserve"> or Search Committee Chair</w:t>
            </w:r>
          </w:p>
        </w:tc>
      </w:tr>
      <w:tr w:rsidR="00D94D8F" w:rsidTr="007C62AB">
        <w:trPr>
          <w:trHeight w:val="485"/>
        </w:trPr>
        <w:tc>
          <w:tcPr>
            <w:tcW w:w="520" w:type="dxa"/>
            <w:vAlign w:val="center"/>
          </w:tcPr>
          <w:p w:rsidR="00D94D8F" w:rsidRPr="00246570" w:rsidRDefault="00D94D8F" w:rsidP="00D94D8F"/>
        </w:tc>
        <w:tc>
          <w:tcPr>
            <w:tcW w:w="5415" w:type="dxa"/>
            <w:vAlign w:val="center"/>
          </w:tcPr>
          <w:p w:rsidR="00D94D8F" w:rsidRPr="00246570" w:rsidRDefault="00D94D8F" w:rsidP="007C62AB">
            <w:pPr>
              <w:pStyle w:val="Default"/>
              <w:spacing w:after="3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Notify candidates not interviewed of non-selection</w:t>
            </w:r>
          </w:p>
        </w:tc>
        <w:tc>
          <w:tcPr>
            <w:tcW w:w="3690" w:type="dxa"/>
            <w:vAlign w:val="center"/>
          </w:tcPr>
          <w:p w:rsidR="00D94D8F" w:rsidRPr="005B2423" w:rsidRDefault="00D94D8F" w:rsidP="00D94D8F">
            <w:r>
              <w:t>Human Resources</w:t>
            </w:r>
            <w:r w:rsidR="00BA64AD">
              <w:t xml:space="preserve"> or Search Committee Chair</w:t>
            </w:r>
          </w:p>
        </w:tc>
      </w:tr>
      <w:tr w:rsidR="00D94D8F" w:rsidTr="007C62AB">
        <w:trPr>
          <w:trHeight w:val="530"/>
        </w:trPr>
        <w:tc>
          <w:tcPr>
            <w:tcW w:w="520" w:type="dxa"/>
            <w:vAlign w:val="center"/>
          </w:tcPr>
          <w:p w:rsidR="00D94D8F" w:rsidRPr="00246570" w:rsidRDefault="00D94D8F" w:rsidP="00D94D8F"/>
        </w:tc>
        <w:tc>
          <w:tcPr>
            <w:tcW w:w="5415" w:type="dxa"/>
            <w:vAlign w:val="center"/>
          </w:tcPr>
          <w:p w:rsidR="00D94D8F" w:rsidRPr="00246570" w:rsidRDefault="00D94D8F" w:rsidP="007C62AB">
            <w:pPr>
              <w:pStyle w:val="Default"/>
              <w:spacing w:after="32"/>
              <w:rPr>
                <w:rFonts w:asciiTheme="minorHAnsi" w:hAnsiTheme="minorHAnsi"/>
                <w:sz w:val="22"/>
                <w:szCs w:val="22"/>
              </w:rPr>
            </w:pPr>
            <w:r w:rsidRPr="00246570">
              <w:rPr>
                <w:rFonts w:asciiTheme="minorHAnsi" w:hAnsiTheme="minorHAnsi"/>
                <w:sz w:val="22"/>
                <w:szCs w:val="22"/>
              </w:rPr>
              <w:t>Send all search and selection documents to HR</w:t>
            </w:r>
          </w:p>
        </w:tc>
        <w:tc>
          <w:tcPr>
            <w:tcW w:w="3690" w:type="dxa"/>
            <w:vAlign w:val="center"/>
          </w:tcPr>
          <w:p w:rsidR="00D94D8F" w:rsidRPr="00246570" w:rsidRDefault="00D94D8F" w:rsidP="00D94D8F">
            <w:r w:rsidRPr="005B2423">
              <w:t>Hiring Manager</w:t>
            </w:r>
            <w:r w:rsidR="00BA64AD">
              <w:t xml:space="preserve"> or Search Committee Chair</w:t>
            </w:r>
          </w:p>
        </w:tc>
      </w:tr>
    </w:tbl>
    <w:p w:rsidR="005B2423" w:rsidRDefault="005B2423"/>
    <w:p w:rsidR="00246570" w:rsidRDefault="00246570"/>
    <w:p w:rsidR="00246570" w:rsidRDefault="00246570" w:rsidP="00246570">
      <w:pPr>
        <w:ind w:right="-270"/>
        <w:jc w:val="right"/>
      </w:pPr>
      <w:r>
        <w:rPr>
          <w:sz w:val="18"/>
        </w:rPr>
        <w:t>Rev. 1</w:t>
      </w:r>
      <w:r w:rsidR="004863CF">
        <w:rPr>
          <w:sz w:val="18"/>
        </w:rPr>
        <w:t>1</w:t>
      </w:r>
      <w:r>
        <w:rPr>
          <w:sz w:val="18"/>
        </w:rPr>
        <w:t>/</w:t>
      </w:r>
      <w:r w:rsidR="006717A3">
        <w:rPr>
          <w:sz w:val="18"/>
        </w:rPr>
        <w:t>3</w:t>
      </w:r>
      <w:bookmarkStart w:id="0" w:name="_GoBack"/>
      <w:bookmarkEnd w:id="0"/>
      <w:r>
        <w:rPr>
          <w:sz w:val="18"/>
        </w:rPr>
        <w:t>/17</w:t>
      </w:r>
    </w:p>
    <w:sectPr w:rsidR="00246570" w:rsidSect="007C62AB">
      <w:pgSz w:w="12240" w:h="15840"/>
      <w:pgMar w:top="63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3CF" w:rsidRDefault="004863CF" w:rsidP="004863CF">
      <w:r>
        <w:separator/>
      </w:r>
    </w:p>
  </w:endnote>
  <w:endnote w:type="continuationSeparator" w:id="0">
    <w:p w:rsidR="004863CF" w:rsidRDefault="004863CF" w:rsidP="00486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3CF" w:rsidRDefault="004863CF" w:rsidP="004863CF">
      <w:r>
        <w:separator/>
      </w:r>
    </w:p>
  </w:footnote>
  <w:footnote w:type="continuationSeparator" w:id="0">
    <w:p w:rsidR="004863CF" w:rsidRDefault="004863CF" w:rsidP="00486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9533D"/>
    <w:multiLevelType w:val="hybridMultilevel"/>
    <w:tmpl w:val="3E0A5AFC"/>
    <w:lvl w:ilvl="0" w:tplc="E5F2F3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FCE2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D2C2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5AE1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ACA6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AA1C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7232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78D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FAA3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4A23017"/>
    <w:multiLevelType w:val="hybridMultilevel"/>
    <w:tmpl w:val="1C90065C"/>
    <w:lvl w:ilvl="0" w:tplc="46CA25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560F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6678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B6E9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C0AE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6EFD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D2BB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08FF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D815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274062B"/>
    <w:multiLevelType w:val="hybridMultilevel"/>
    <w:tmpl w:val="9CAE3166"/>
    <w:lvl w:ilvl="0" w:tplc="8F4261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E4CC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FEA4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F4B3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805F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3285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42E5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5A80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32DA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39D03DC"/>
    <w:multiLevelType w:val="hybridMultilevel"/>
    <w:tmpl w:val="6784C130"/>
    <w:lvl w:ilvl="0" w:tplc="BEFC83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4C12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7E99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BAAF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1209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3609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322F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BAFE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B028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5C236D6"/>
    <w:multiLevelType w:val="hybridMultilevel"/>
    <w:tmpl w:val="FD02BBCC"/>
    <w:lvl w:ilvl="0" w:tplc="F77CE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4C65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906F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CA2E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423B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4A52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0E51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1EC9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B036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58882057"/>
    <w:multiLevelType w:val="hybridMultilevel"/>
    <w:tmpl w:val="AB84611A"/>
    <w:lvl w:ilvl="0" w:tplc="8C4CA7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464E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222A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9034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FC83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34B2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A6A5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AC78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262A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658140FE"/>
    <w:multiLevelType w:val="hybridMultilevel"/>
    <w:tmpl w:val="1316B62A"/>
    <w:lvl w:ilvl="0" w:tplc="055623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02D8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76CC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D0E8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2C5E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FE98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24D1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5080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E0DA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65DF6FB8"/>
    <w:multiLevelType w:val="hybridMultilevel"/>
    <w:tmpl w:val="6EFEA1A6"/>
    <w:lvl w:ilvl="0" w:tplc="DFF095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AC93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F6C8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DAF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F63B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A2D8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F059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4A56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E483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88C11C6"/>
    <w:multiLevelType w:val="hybridMultilevel"/>
    <w:tmpl w:val="0DDC1E4C"/>
    <w:lvl w:ilvl="0" w:tplc="8E605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5E92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E409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8AD4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B2FE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32C9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AED6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3CB8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C4A6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78CC0B71"/>
    <w:multiLevelType w:val="hybridMultilevel"/>
    <w:tmpl w:val="1B9CB5D8"/>
    <w:lvl w:ilvl="0" w:tplc="9F76FC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E800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20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7C95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5264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94F0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C463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E4B9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3428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9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423"/>
    <w:rsid w:val="00246570"/>
    <w:rsid w:val="00264184"/>
    <w:rsid w:val="002F3E3F"/>
    <w:rsid w:val="003A2F48"/>
    <w:rsid w:val="004863CF"/>
    <w:rsid w:val="00531BE2"/>
    <w:rsid w:val="005B2423"/>
    <w:rsid w:val="006717A3"/>
    <w:rsid w:val="007C62AB"/>
    <w:rsid w:val="00976D19"/>
    <w:rsid w:val="00A32B83"/>
    <w:rsid w:val="00AC0E16"/>
    <w:rsid w:val="00B905C9"/>
    <w:rsid w:val="00BA64AD"/>
    <w:rsid w:val="00CB30A2"/>
    <w:rsid w:val="00D9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8A029025-5892-4CCA-B4FA-9470B38EF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B2423"/>
    <w:pPr>
      <w:autoSpaceDE w:val="0"/>
      <w:autoSpaceDN w:val="0"/>
      <w:adjustRightInd w:val="0"/>
    </w:pPr>
    <w:rPr>
      <w:rFonts w:ascii="Calisto MT" w:hAnsi="Calisto MT" w:cs="Calisto MT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5B2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63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63CF"/>
  </w:style>
  <w:style w:type="paragraph" w:styleId="Footer">
    <w:name w:val="footer"/>
    <w:basedOn w:val="Normal"/>
    <w:link w:val="FooterChar"/>
    <w:uiPriority w:val="99"/>
    <w:unhideWhenUsed/>
    <w:rsid w:val="004863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6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2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60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3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3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6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37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9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38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87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3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9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22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06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4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2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76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University</Company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Messick</dc:creator>
  <cp:keywords/>
  <dc:description/>
  <cp:lastModifiedBy>Melissa Sabol</cp:lastModifiedBy>
  <cp:revision>5</cp:revision>
  <dcterms:created xsi:type="dcterms:W3CDTF">2017-11-03T13:42:00Z</dcterms:created>
  <dcterms:modified xsi:type="dcterms:W3CDTF">2017-11-03T20:02:00Z</dcterms:modified>
</cp:coreProperties>
</file>